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5E730D" w:rsidRDefault="004330C6" w:rsidP="003817D3">
      <w:pPr>
        <w:rPr>
          <w:rFonts w:ascii="Arial" w:hAnsi="Arial"/>
          <w:b/>
          <w:color w:val="000000" w:themeColor="text1"/>
          <w:sz w:val="28"/>
          <w:bdr w:val="none" w:sz="0" w:space="0" w:color="auto" w:frame="1"/>
          <w:lang w:val="en-US"/>
        </w:rPr>
      </w:pPr>
      <w:r>
        <w:rPr>
          <w:rFonts w:ascii="Calibri" w:hAnsi="Calibri"/>
          <w:sz w:val="52"/>
          <w:lang w:val="en"/>
        </w:rPr>
        <w:t>Press Release</w:t>
      </w:r>
    </w:p>
    <w:p w14:paraId="16383BF3" w14:textId="77777777" w:rsidR="004330C6" w:rsidRPr="005E730D" w:rsidRDefault="004330C6" w:rsidP="003817D3">
      <w:pPr>
        <w:rPr>
          <w:rFonts w:ascii="Arial" w:hAnsi="Arial"/>
          <w:b/>
          <w:color w:val="000000" w:themeColor="text1"/>
          <w:sz w:val="28"/>
          <w:bdr w:val="none" w:sz="0" w:space="0" w:color="auto" w:frame="1"/>
          <w:lang w:val="en-US"/>
        </w:rPr>
      </w:pPr>
    </w:p>
    <w:p w14:paraId="0660A2A3" w14:textId="77777777" w:rsidR="004330C6" w:rsidRPr="005E730D" w:rsidRDefault="004330C6" w:rsidP="003817D3">
      <w:pPr>
        <w:rPr>
          <w:rFonts w:ascii="Arial" w:hAnsi="Arial"/>
          <w:b/>
          <w:color w:val="000000" w:themeColor="text1"/>
          <w:sz w:val="28"/>
          <w:bdr w:val="none" w:sz="0" w:space="0" w:color="auto" w:frame="1"/>
          <w:lang w:val="en-US"/>
        </w:rPr>
      </w:pPr>
    </w:p>
    <w:p w14:paraId="4EF633C1" w14:textId="157F9227" w:rsidR="00BB0030" w:rsidRPr="005E730D" w:rsidRDefault="008743FF" w:rsidP="002F20E1">
      <w:pPr>
        <w:rPr>
          <w:rFonts w:ascii="Calibri" w:hAnsi="Calibri" w:cs="Calibri"/>
          <w:b/>
          <w:sz w:val="44"/>
          <w:szCs w:val="44"/>
          <w:lang w:val="en-US"/>
        </w:rPr>
      </w:pPr>
      <w:r>
        <w:rPr>
          <w:rFonts w:ascii="Calibri" w:hAnsi="Calibri" w:cs="Calibri"/>
          <w:b/>
          <w:bCs/>
          <w:sz w:val="44"/>
          <w:szCs w:val="44"/>
          <w:lang w:val="en"/>
        </w:rPr>
        <w:t xml:space="preserve">Status Report and Ways Out of the Crisis – </w:t>
      </w:r>
      <w:r>
        <w:rPr>
          <w:rFonts w:ascii="Calibri" w:hAnsi="Calibri" w:cs="Calibri"/>
          <w:sz w:val="44"/>
          <w:szCs w:val="44"/>
          <w:lang w:val="en"/>
        </w:rPr>
        <w:br/>
      </w:r>
      <w:r>
        <w:rPr>
          <w:rFonts w:ascii="Calibri" w:hAnsi="Calibri" w:cs="Calibri"/>
          <w:b/>
          <w:bCs/>
          <w:sz w:val="44"/>
          <w:szCs w:val="44"/>
          <w:lang w:val="en"/>
        </w:rPr>
        <w:t>Review of the Adam Hall Group’s Industry Talk</w:t>
      </w:r>
    </w:p>
    <w:p w14:paraId="30DD557C" w14:textId="77777777" w:rsidR="00780A4D" w:rsidRPr="005E730D" w:rsidRDefault="00780A4D" w:rsidP="00C028A4">
      <w:pPr>
        <w:rPr>
          <w:rFonts w:ascii="Calibri" w:hAnsi="Calibri" w:cs="Calibri"/>
          <w:b/>
          <w:color w:val="0D0D0D" w:themeColor="text1" w:themeTint="F2"/>
          <w:sz w:val="44"/>
          <w:szCs w:val="44"/>
          <w:bdr w:val="none" w:sz="0" w:space="0" w:color="auto" w:frame="1"/>
          <w:lang w:val="en-US"/>
        </w:rPr>
      </w:pPr>
    </w:p>
    <w:p w14:paraId="3F69DAAD" w14:textId="2F13F6F5" w:rsidR="00226FB4" w:rsidRPr="005E730D" w:rsidRDefault="007D7F23" w:rsidP="00FC138A">
      <w:pPr>
        <w:rPr>
          <w:rFonts w:ascii="Calibri" w:hAnsi="Calibri" w:cs="Calibri"/>
          <w:b/>
          <w:bCs/>
          <w:sz w:val="22"/>
          <w:szCs w:val="22"/>
          <w:lang w:val="en-US"/>
        </w:rPr>
      </w:pPr>
      <w:r>
        <w:rPr>
          <w:rFonts w:ascii="Calibri" w:hAnsi="Calibri" w:cs="Calibri"/>
          <w:b/>
          <w:bCs/>
          <w:sz w:val="22"/>
          <w:szCs w:val="22"/>
          <w:lang w:val="en"/>
        </w:rPr>
        <w:t>Neu-</w:t>
      </w:r>
      <w:proofErr w:type="spellStart"/>
      <w:r w:rsidRPr="005E730D">
        <w:rPr>
          <w:rFonts w:ascii="Calibri" w:hAnsi="Calibri" w:cs="Calibri"/>
          <w:b/>
          <w:bCs/>
          <w:sz w:val="22"/>
          <w:szCs w:val="22"/>
          <w:lang w:val="en"/>
        </w:rPr>
        <w:t>Anspach</w:t>
      </w:r>
      <w:proofErr w:type="spellEnd"/>
      <w:r w:rsidRPr="005E730D">
        <w:rPr>
          <w:rFonts w:ascii="Calibri" w:hAnsi="Calibri" w:cs="Calibri"/>
          <w:b/>
          <w:bCs/>
          <w:sz w:val="22"/>
          <w:szCs w:val="22"/>
          <w:lang w:val="en"/>
        </w:rPr>
        <w:t xml:space="preserve"> – April </w:t>
      </w:r>
      <w:r w:rsidR="005E730D" w:rsidRPr="005E730D">
        <w:rPr>
          <w:rFonts w:ascii="Calibri" w:hAnsi="Calibri" w:cs="Calibri"/>
          <w:b/>
          <w:bCs/>
          <w:sz w:val="22"/>
          <w:szCs w:val="22"/>
          <w:lang w:val="en"/>
        </w:rPr>
        <w:t>2</w:t>
      </w:r>
      <w:r w:rsidRPr="005E730D">
        <w:rPr>
          <w:rFonts w:ascii="Calibri" w:hAnsi="Calibri" w:cs="Calibri"/>
          <w:b/>
          <w:bCs/>
          <w:sz w:val="22"/>
          <w:szCs w:val="22"/>
          <w:lang w:val="en"/>
        </w:rPr>
        <w:t>, 2020 –</w:t>
      </w:r>
      <w:r>
        <w:rPr>
          <w:rFonts w:ascii="Calibri" w:hAnsi="Calibri" w:cs="Calibri"/>
          <w:b/>
          <w:bCs/>
          <w:sz w:val="22"/>
          <w:szCs w:val="22"/>
          <w:lang w:val="en"/>
        </w:rPr>
        <w:t xml:space="preserve"> What does the global coronavirus crisis mean for the event technology industry? How are manufacturers, distributors, and service providers being affected by the massive restrictions implemented? What challenges – but also opportunities – lie ahead? The Adam Hall Group’s Industry Talk addressed these crucial questions. </w:t>
      </w:r>
      <w:r w:rsidRPr="005E730D">
        <w:rPr>
          <w:rFonts w:ascii="Calibri" w:hAnsi="Calibri" w:cs="Calibri"/>
          <w:b/>
          <w:bCs/>
          <w:sz w:val="22"/>
          <w:szCs w:val="22"/>
          <w:lang w:val="en"/>
        </w:rPr>
        <w:t>In a group video conference broadcasted</w:t>
      </w:r>
      <w:r>
        <w:rPr>
          <w:rFonts w:ascii="Calibri" w:hAnsi="Calibri" w:cs="Calibri"/>
          <w:b/>
          <w:bCs/>
          <w:sz w:val="22"/>
          <w:szCs w:val="22"/>
          <w:lang w:val="en"/>
        </w:rPr>
        <w:t xml:space="preserve"> at 10:00 a.m. on March 31 at </w:t>
      </w:r>
      <w:hyperlink r:id="rId7" w:history="1">
        <w:r>
          <w:rPr>
            <w:rStyle w:val="Hyperlink"/>
            <w:rFonts w:ascii="Calibri" w:hAnsi="Calibri" w:cs="Calibri"/>
            <w:b/>
            <w:bCs/>
            <w:sz w:val="22"/>
            <w:szCs w:val="22"/>
            <w:lang w:val="en"/>
          </w:rPr>
          <w:t>www.event.tech</w:t>
        </w:r>
      </w:hyperlink>
      <w:r>
        <w:rPr>
          <w:rStyle w:val="Hyperlink"/>
          <w:rFonts w:ascii="Calibri" w:hAnsi="Calibri" w:cs="Calibri"/>
          <w:b/>
          <w:bCs/>
          <w:color w:val="000000" w:themeColor="text1"/>
          <w:sz w:val="22"/>
          <w:szCs w:val="22"/>
          <w:u w:val="none"/>
          <w:lang w:val="en"/>
        </w:rPr>
        <w:t xml:space="preserve">, eight participants exchanged views and thoughts for around </w:t>
      </w:r>
      <w:r w:rsidR="005E730D">
        <w:rPr>
          <w:rStyle w:val="Hyperlink"/>
          <w:rFonts w:ascii="Calibri" w:hAnsi="Calibri" w:cs="Calibri"/>
          <w:b/>
          <w:bCs/>
          <w:color w:val="000000" w:themeColor="text1"/>
          <w:sz w:val="22"/>
          <w:szCs w:val="22"/>
          <w:u w:val="none"/>
          <w:lang w:val="en"/>
        </w:rPr>
        <w:t>90</w:t>
      </w:r>
      <w:r>
        <w:rPr>
          <w:rStyle w:val="Hyperlink"/>
          <w:rFonts w:ascii="Calibri" w:hAnsi="Calibri" w:cs="Calibri"/>
          <w:b/>
          <w:bCs/>
          <w:color w:val="000000" w:themeColor="text1"/>
          <w:sz w:val="22"/>
          <w:szCs w:val="22"/>
          <w:u w:val="none"/>
          <w:lang w:val="en"/>
        </w:rPr>
        <w:t xml:space="preserve"> minutes in front of an online audience of more </w:t>
      </w:r>
      <w:r w:rsidRPr="005E730D">
        <w:rPr>
          <w:rStyle w:val="Hyperlink"/>
          <w:rFonts w:ascii="Calibri" w:hAnsi="Calibri" w:cs="Calibri"/>
          <w:b/>
          <w:bCs/>
          <w:color w:val="000000" w:themeColor="text1"/>
          <w:sz w:val="22"/>
          <w:szCs w:val="22"/>
          <w:u w:val="none"/>
          <w:lang w:val="en"/>
        </w:rPr>
        <w:t xml:space="preserve">than </w:t>
      </w:r>
      <w:r w:rsidR="005E730D" w:rsidRPr="005E730D">
        <w:rPr>
          <w:rStyle w:val="Hyperlink"/>
          <w:rFonts w:ascii="Calibri" w:hAnsi="Calibri" w:cs="Calibri"/>
          <w:b/>
          <w:bCs/>
          <w:color w:val="000000" w:themeColor="text1"/>
          <w:sz w:val="22"/>
          <w:szCs w:val="22"/>
          <w:u w:val="none"/>
          <w:lang w:val="en"/>
        </w:rPr>
        <w:t>1700</w:t>
      </w:r>
      <w:r w:rsidRPr="005E730D">
        <w:rPr>
          <w:rStyle w:val="Hyperlink"/>
          <w:rFonts w:ascii="Calibri" w:hAnsi="Calibri" w:cs="Calibri"/>
          <w:b/>
          <w:bCs/>
          <w:color w:val="000000" w:themeColor="text1"/>
          <w:sz w:val="22"/>
          <w:szCs w:val="22"/>
          <w:u w:val="none"/>
          <w:lang w:val="en"/>
        </w:rPr>
        <w:t xml:space="preserve"> viewers</w:t>
      </w:r>
      <w:r w:rsidRPr="005E730D">
        <w:rPr>
          <w:rStyle w:val="Hyperlink"/>
          <w:rFonts w:ascii="Calibri" w:hAnsi="Calibri" w:cs="Calibri"/>
          <w:color w:val="000000" w:themeColor="text1"/>
          <w:sz w:val="22"/>
          <w:szCs w:val="22"/>
          <w:u w:val="none"/>
          <w:lang w:val="en"/>
        </w:rPr>
        <w:t>.</w:t>
      </w:r>
      <w:r>
        <w:rPr>
          <w:rStyle w:val="Hyperlink"/>
          <w:rFonts w:ascii="Calibri" w:hAnsi="Calibri" w:cs="Calibri"/>
          <w:b/>
          <w:bCs/>
          <w:color w:val="000000" w:themeColor="text1"/>
          <w:sz w:val="22"/>
          <w:szCs w:val="22"/>
          <w:u w:val="none"/>
          <w:lang w:val="en"/>
        </w:rPr>
        <w:t xml:space="preserve"> The </w:t>
      </w:r>
      <w:r>
        <w:rPr>
          <w:rFonts w:ascii="Calibri" w:hAnsi="Calibri" w:cs="Calibri"/>
          <w:b/>
          <w:bCs/>
          <w:sz w:val="22"/>
          <w:szCs w:val="22"/>
          <w:lang w:val="en"/>
        </w:rPr>
        <w:t>international panel of experts</w:t>
      </w:r>
      <w:r>
        <w:rPr>
          <w:rStyle w:val="Hyperlink"/>
          <w:rFonts w:ascii="Calibri" w:hAnsi="Calibri" w:cs="Calibri"/>
          <w:b/>
          <w:bCs/>
          <w:color w:val="000000" w:themeColor="text1"/>
          <w:sz w:val="22"/>
          <w:szCs w:val="22"/>
          <w:u w:val="none"/>
          <w:lang w:val="en"/>
        </w:rPr>
        <w:t xml:space="preserve"> concluded that “We will get through this together.”</w:t>
      </w:r>
    </w:p>
    <w:p w14:paraId="5175752D" w14:textId="77777777" w:rsidR="00226FB4" w:rsidRPr="005E730D" w:rsidRDefault="00226FB4" w:rsidP="00FC138A">
      <w:pPr>
        <w:rPr>
          <w:rFonts w:ascii="Calibri" w:hAnsi="Calibri" w:cs="Calibri"/>
          <w:b/>
          <w:bCs/>
          <w:sz w:val="22"/>
          <w:szCs w:val="22"/>
          <w:lang w:val="en-US"/>
        </w:rPr>
      </w:pPr>
    </w:p>
    <w:p w14:paraId="1B6B0C70" w14:textId="50ADE470" w:rsidR="00A74C03" w:rsidRPr="005E730D" w:rsidRDefault="00AC5D9D" w:rsidP="00A74C03">
      <w:pPr>
        <w:rPr>
          <w:rFonts w:ascii="Calibri" w:hAnsi="Calibri" w:cs="Calibri"/>
          <w:color w:val="000000" w:themeColor="text1"/>
          <w:sz w:val="22"/>
          <w:szCs w:val="22"/>
          <w:highlight w:val="yellow"/>
          <w:lang w:val="en-US"/>
        </w:rPr>
      </w:pPr>
      <w:r>
        <w:rPr>
          <w:rFonts w:ascii="Calibri" w:hAnsi="Calibri" w:cs="Calibri"/>
          <w:sz w:val="22"/>
          <w:szCs w:val="22"/>
          <w:lang w:val="en"/>
        </w:rPr>
        <w:t xml:space="preserve">The Adam Hall Group reacted to the international developments of the coronavirus (COVID-19) with the industry talk. Hosted by Marcel Courth, </w:t>
      </w:r>
      <w:r>
        <w:rPr>
          <w:rFonts w:ascii="Calibri" w:hAnsi="Calibri" w:cs="Calibri"/>
          <w:color w:val="000000" w:themeColor="text1"/>
          <w:sz w:val="22"/>
          <w:szCs w:val="22"/>
          <w:lang w:val="en"/>
        </w:rPr>
        <w:t xml:space="preserve">the Editor-in-Chief &amp; Publisher Production Partner and Publisher Professional Technology &amp; Live Communication Unit, the Adam Hall CEO Alexander Pietschmann spoke to Nico Ubenauf, CEO satis&amp;fy, Marcus Pohl, Chairman of the Board ISDV &amp; IGVW, and Joe Lamond, Präsident &amp; CEO NAMM, about the most pressing current measures and potential ways out of the crisis, as well as </w:t>
      </w:r>
      <w:proofErr w:type="gramStart"/>
      <w:r>
        <w:rPr>
          <w:rFonts w:ascii="Calibri" w:hAnsi="Calibri" w:cs="Calibri"/>
          <w:color w:val="000000" w:themeColor="text1"/>
          <w:sz w:val="22"/>
          <w:szCs w:val="22"/>
          <w:lang w:val="en"/>
        </w:rPr>
        <w:t>a number of</w:t>
      </w:r>
      <w:proofErr w:type="gramEnd"/>
      <w:r>
        <w:rPr>
          <w:rFonts w:ascii="Calibri" w:hAnsi="Calibri" w:cs="Calibri"/>
          <w:color w:val="000000" w:themeColor="text1"/>
          <w:sz w:val="22"/>
          <w:szCs w:val="22"/>
          <w:lang w:val="en"/>
        </w:rPr>
        <w:t xml:space="preserve"> other topics.</w:t>
      </w:r>
    </w:p>
    <w:p w14:paraId="3C2A69FB" w14:textId="24D7472C" w:rsidR="001D3919" w:rsidRPr="005E730D" w:rsidRDefault="001D3919" w:rsidP="00FC138A">
      <w:pPr>
        <w:rPr>
          <w:rFonts w:ascii="Calibri" w:hAnsi="Calibri" w:cs="Calibri"/>
          <w:sz w:val="22"/>
          <w:szCs w:val="22"/>
          <w:lang w:val="en-US"/>
        </w:rPr>
      </w:pPr>
    </w:p>
    <w:p w14:paraId="71D234E1" w14:textId="39381ACB" w:rsidR="003B7D3C" w:rsidRPr="005E730D" w:rsidRDefault="003B7D3C" w:rsidP="00FC138A">
      <w:pPr>
        <w:rPr>
          <w:rFonts w:ascii="Calibri" w:hAnsi="Calibri" w:cs="Calibri"/>
          <w:b/>
          <w:bCs/>
          <w:sz w:val="22"/>
          <w:szCs w:val="22"/>
          <w:lang w:val="en-US"/>
        </w:rPr>
      </w:pPr>
      <w:r>
        <w:rPr>
          <w:rFonts w:ascii="Calibri" w:hAnsi="Calibri" w:cs="Calibri"/>
          <w:b/>
          <w:bCs/>
          <w:sz w:val="22"/>
          <w:szCs w:val="22"/>
          <w:lang w:val="en"/>
        </w:rPr>
        <w:t>“No other industry has felt the effects of the coronavirus crisis earlier than the event industry.”</w:t>
      </w:r>
    </w:p>
    <w:p w14:paraId="526B20BC" w14:textId="18729D69" w:rsidR="00812764" w:rsidRPr="005E730D" w:rsidRDefault="003B7D3C" w:rsidP="00FC138A">
      <w:pPr>
        <w:rPr>
          <w:rFonts w:ascii="Calibri" w:hAnsi="Calibri" w:cs="Calibri"/>
          <w:sz w:val="22"/>
          <w:szCs w:val="22"/>
          <w:lang w:val="en-US"/>
        </w:rPr>
      </w:pPr>
      <w:r>
        <w:rPr>
          <w:rFonts w:ascii="Calibri" w:hAnsi="Calibri" w:cs="Calibri"/>
          <w:sz w:val="22"/>
          <w:szCs w:val="22"/>
          <w:lang w:val="en"/>
        </w:rPr>
        <w:t>No events, no concerts, no conferences, no trade fairs – the event industry has been globally affected by the effects of the coronavirus crisis on a wide-ranging scale. Event technology service providers, in particular, have had sales losses of 100%. In that respect, Nico Ubenauf then highlighted the great depth of solidarity within the industry: “No industry can survive a shutdown lasting several months. That’s why we quickly teamed up with other companies to do something. We wanted to be proactive and not just complain about the – right and important – measures being taken.”</w:t>
      </w:r>
    </w:p>
    <w:p w14:paraId="046B3735" w14:textId="2031A0EE" w:rsidR="00B6033D" w:rsidRPr="005E730D" w:rsidRDefault="00B6033D" w:rsidP="00FC138A">
      <w:pPr>
        <w:rPr>
          <w:rFonts w:ascii="Calibri" w:hAnsi="Calibri" w:cs="Calibri"/>
          <w:sz w:val="22"/>
          <w:szCs w:val="22"/>
          <w:lang w:val="en-US"/>
        </w:rPr>
      </w:pPr>
    </w:p>
    <w:p w14:paraId="0A8F6C08" w14:textId="244D99B5" w:rsidR="005A029F" w:rsidRPr="005E730D" w:rsidRDefault="00B6033D" w:rsidP="00FC138A">
      <w:pPr>
        <w:rPr>
          <w:rFonts w:ascii="Calibri" w:hAnsi="Calibri" w:cs="Calibri"/>
          <w:sz w:val="22"/>
          <w:szCs w:val="22"/>
          <w:lang w:val="en-US"/>
        </w:rPr>
      </w:pPr>
      <w:r>
        <w:rPr>
          <w:rFonts w:ascii="Calibri" w:hAnsi="Calibri" w:cs="Calibri"/>
          <w:sz w:val="22"/>
          <w:szCs w:val="22"/>
          <w:lang w:val="en"/>
        </w:rPr>
        <w:t>Marcus Pohl from the ISDV talked, among other things, about a large-scale survey among event technology service providers and other industry participants. In February and March alone, more than 12,000 events in Germany were canceled, corresponding to a loss of around 30,000 working days for the self-employed service providers involved.</w:t>
      </w:r>
    </w:p>
    <w:p w14:paraId="619A9914" w14:textId="28F51FBC" w:rsidR="005A029F" w:rsidRPr="005E730D" w:rsidRDefault="005A029F" w:rsidP="00FC138A">
      <w:pPr>
        <w:rPr>
          <w:rFonts w:ascii="Calibri" w:hAnsi="Calibri" w:cs="Calibri"/>
          <w:sz w:val="22"/>
          <w:szCs w:val="22"/>
          <w:lang w:val="en-US"/>
        </w:rPr>
      </w:pPr>
    </w:p>
    <w:p w14:paraId="5ECF4517" w14:textId="5A87BA75" w:rsidR="00026BBE" w:rsidRPr="005E730D" w:rsidRDefault="00026BBE" w:rsidP="00FC138A">
      <w:pPr>
        <w:rPr>
          <w:rFonts w:ascii="Calibri" w:hAnsi="Calibri" w:cs="Calibri"/>
          <w:b/>
          <w:bCs/>
          <w:sz w:val="22"/>
          <w:szCs w:val="22"/>
          <w:lang w:val="en-US"/>
        </w:rPr>
      </w:pPr>
      <w:r>
        <w:rPr>
          <w:rFonts w:ascii="Calibri" w:hAnsi="Calibri" w:cs="Calibri"/>
          <w:b/>
          <w:bCs/>
          <w:sz w:val="22"/>
          <w:szCs w:val="22"/>
          <w:lang w:val="en"/>
        </w:rPr>
        <w:t>“The Tables Have Turned.”</w:t>
      </w:r>
    </w:p>
    <w:p w14:paraId="57DC9ACE" w14:textId="71B1542C" w:rsidR="00653B7A" w:rsidRPr="005E730D" w:rsidRDefault="00435CF4" w:rsidP="00FC138A">
      <w:pPr>
        <w:rPr>
          <w:rFonts w:ascii="Calibri" w:hAnsi="Calibri" w:cs="Calibri"/>
          <w:sz w:val="22"/>
          <w:szCs w:val="22"/>
          <w:lang w:val="en-US"/>
        </w:rPr>
      </w:pPr>
      <w:r>
        <w:rPr>
          <w:rFonts w:ascii="Calibri" w:hAnsi="Calibri" w:cs="Calibri"/>
          <w:sz w:val="22"/>
          <w:szCs w:val="22"/>
          <w:lang w:val="en"/>
        </w:rPr>
        <w:t>As an event technology manufacturer, CEO of Clay Paky Marcus Graser faces especially large restrictions and problems in Italy: “On the one hand, we hope that we will be able to start up production again at some point and that our supply chain will return to normal to some extent. Just a short while ago, everyone was worrying and watching what was going on in China in this regard. Now, the tables have turned, and Europe is experiencing a growing demand problem.”</w:t>
      </w:r>
    </w:p>
    <w:p w14:paraId="3AF71D50" w14:textId="352C4D52" w:rsidR="001710E6" w:rsidRPr="005E730D" w:rsidRDefault="001710E6" w:rsidP="00FC138A">
      <w:pPr>
        <w:rPr>
          <w:rFonts w:ascii="Calibri" w:hAnsi="Calibri" w:cs="Calibri"/>
          <w:sz w:val="22"/>
          <w:szCs w:val="22"/>
          <w:lang w:val="en-US"/>
        </w:rPr>
      </w:pPr>
    </w:p>
    <w:p w14:paraId="7F9F12A9" w14:textId="3D01832B" w:rsidR="001710E6" w:rsidRPr="005E730D" w:rsidRDefault="001710E6" w:rsidP="00FC138A">
      <w:pPr>
        <w:rPr>
          <w:rFonts w:ascii="Calibri" w:hAnsi="Calibri" w:cs="Calibri"/>
          <w:sz w:val="22"/>
          <w:szCs w:val="22"/>
          <w:lang w:val="en-US"/>
        </w:rPr>
      </w:pPr>
      <w:r>
        <w:rPr>
          <w:rFonts w:ascii="Calibri" w:hAnsi="Calibri" w:cs="Calibri"/>
          <w:sz w:val="22"/>
          <w:szCs w:val="22"/>
          <w:lang w:val="en"/>
        </w:rPr>
        <w:lastRenderedPageBreak/>
        <w:t>If the normal ways of doing things and working are done away with, even for just a bit, new options need to be explored. Nico Ubenauf, who is a forerunner in the area of livestreaming events with satis&amp;fy, once again drove this point home: “You can also use the time to establish new projects and processes. People will also have a huge desire to attend concerts and events once all the security measures are over. At the same time, however, live streaming will continue to play a greater role and cou</w:t>
      </w:r>
      <w:bookmarkStart w:id="0" w:name="_GoBack"/>
      <w:bookmarkEnd w:id="0"/>
      <w:r>
        <w:rPr>
          <w:rFonts w:ascii="Calibri" w:hAnsi="Calibri" w:cs="Calibri"/>
          <w:sz w:val="22"/>
          <w:szCs w:val="22"/>
          <w:lang w:val="en"/>
        </w:rPr>
        <w:t>ld potentially be an inexpensive ticket alternative for premium events in the future.”</w:t>
      </w:r>
    </w:p>
    <w:p w14:paraId="7FDE1D0C" w14:textId="070D5EA2" w:rsidR="00E01A54" w:rsidRPr="005E730D" w:rsidRDefault="00E01A54" w:rsidP="00FC138A">
      <w:pPr>
        <w:rPr>
          <w:rFonts w:ascii="Calibri" w:hAnsi="Calibri" w:cs="Calibri"/>
          <w:sz w:val="22"/>
          <w:szCs w:val="22"/>
          <w:lang w:val="en-US"/>
        </w:rPr>
      </w:pPr>
    </w:p>
    <w:p w14:paraId="26F41756" w14:textId="58EC060F" w:rsidR="00E01A54" w:rsidRPr="005E730D" w:rsidRDefault="00D1141B" w:rsidP="00FC138A">
      <w:pPr>
        <w:rPr>
          <w:rFonts w:ascii="Calibri" w:hAnsi="Calibri" w:cs="Calibri"/>
          <w:sz w:val="22"/>
          <w:szCs w:val="22"/>
          <w:lang w:val="en-US"/>
        </w:rPr>
      </w:pPr>
      <w:r>
        <w:rPr>
          <w:rFonts w:ascii="Calibri" w:hAnsi="Calibri" w:cs="Calibri"/>
          <w:sz w:val="22"/>
          <w:szCs w:val="22"/>
          <w:lang w:val="en"/>
        </w:rPr>
        <w:t>Joe Lamond, President and CEO of NAMM Show, finished with very specific, overall words of hope and encouragement: “Perhaps this will all end with our governments showing greater appreciation for everyone in the future – for the self-employed, employees, people in general, and last but not least those involved in our industry, who make all these events possible every year.”</w:t>
      </w:r>
    </w:p>
    <w:p w14:paraId="49B082D8" w14:textId="77777777" w:rsidR="00B6033D" w:rsidRPr="005E730D" w:rsidRDefault="00B6033D" w:rsidP="00FC138A">
      <w:pPr>
        <w:rPr>
          <w:rFonts w:ascii="Calibri" w:hAnsi="Calibri" w:cs="Calibri"/>
          <w:sz w:val="22"/>
          <w:szCs w:val="22"/>
          <w:lang w:val="en-US"/>
        </w:rPr>
      </w:pPr>
    </w:p>
    <w:p w14:paraId="1D14BF97" w14:textId="027981CF" w:rsidR="00197104" w:rsidRPr="005E730D" w:rsidRDefault="00331396" w:rsidP="00FC138A">
      <w:pPr>
        <w:rPr>
          <w:rFonts w:ascii="Calibri" w:hAnsi="Calibri" w:cs="Calibri"/>
          <w:b/>
          <w:bCs/>
          <w:color w:val="000000" w:themeColor="text1"/>
          <w:sz w:val="22"/>
          <w:szCs w:val="22"/>
          <w:lang w:val="en"/>
        </w:rPr>
      </w:pPr>
      <w:r w:rsidRPr="005E730D">
        <w:rPr>
          <w:rFonts w:ascii="Calibri" w:hAnsi="Calibri" w:cs="Calibri"/>
          <w:b/>
          <w:bCs/>
          <w:color w:val="000000" w:themeColor="text1"/>
          <w:sz w:val="22"/>
          <w:szCs w:val="22"/>
          <w:lang w:val="en"/>
        </w:rPr>
        <w:t>The participants of the Adam Hall Industry Talk at a glance:</w:t>
      </w:r>
    </w:p>
    <w:p w14:paraId="1D358565" w14:textId="6016161E" w:rsidR="00197104" w:rsidRPr="005E730D" w:rsidRDefault="00197104" w:rsidP="00331396">
      <w:pPr>
        <w:pStyle w:val="Listenabsatz"/>
        <w:numPr>
          <w:ilvl w:val="0"/>
          <w:numId w:val="21"/>
        </w:num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Marcel </w:t>
      </w:r>
      <w:proofErr w:type="spellStart"/>
      <w:r>
        <w:rPr>
          <w:rFonts w:ascii="Calibri" w:hAnsi="Calibri" w:cs="Calibri"/>
          <w:color w:val="000000" w:themeColor="text1"/>
          <w:sz w:val="22"/>
          <w:szCs w:val="22"/>
          <w:lang w:val="en"/>
        </w:rPr>
        <w:t>Courth</w:t>
      </w:r>
      <w:proofErr w:type="spellEnd"/>
      <w:r>
        <w:rPr>
          <w:rFonts w:ascii="Calibri" w:hAnsi="Calibri" w:cs="Calibri"/>
          <w:color w:val="000000" w:themeColor="text1"/>
          <w:sz w:val="22"/>
          <w:szCs w:val="22"/>
          <w:lang w:val="en"/>
        </w:rPr>
        <w:t xml:space="preserve"> (</w:t>
      </w:r>
      <w:r w:rsidR="00386A91">
        <w:rPr>
          <w:rFonts w:ascii="Calibri" w:hAnsi="Calibri" w:cs="Calibri"/>
          <w:color w:val="000000" w:themeColor="text1"/>
          <w:sz w:val="22"/>
          <w:szCs w:val="22"/>
          <w:lang w:val="en"/>
        </w:rPr>
        <w:t>Moderator</w:t>
      </w:r>
      <w:r>
        <w:rPr>
          <w:rFonts w:ascii="Calibri" w:hAnsi="Calibri" w:cs="Calibri"/>
          <w:color w:val="000000" w:themeColor="text1"/>
          <w:sz w:val="22"/>
          <w:szCs w:val="22"/>
          <w:lang w:val="en"/>
        </w:rPr>
        <w:t>): Editor-in-Chief &amp; Publisher Production Partner, Publisher Professional Technology &amp; Live Communication Unit (Ebner Media Group)</w:t>
      </w:r>
    </w:p>
    <w:p w14:paraId="5ED4F41A" w14:textId="44D4B409" w:rsidR="00197104" w:rsidRPr="005E730D" w:rsidRDefault="00197104" w:rsidP="00197104">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Marcus Pohl: Chairman of the Board ISDV &amp; IGVW</w:t>
      </w:r>
    </w:p>
    <w:p w14:paraId="28B8D858" w14:textId="0E2FB1A8" w:rsidR="00197104" w:rsidRPr="004319BB" w:rsidRDefault="00197104" w:rsidP="00197104">
      <w:pPr>
        <w:numPr>
          <w:ilvl w:val="0"/>
          <w:numId w:val="20"/>
        </w:numPr>
        <w:rPr>
          <w:rFonts w:ascii="Calibri" w:hAnsi="Calibri" w:cs="Calibri"/>
          <w:color w:val="000000" w:themeColor="text1"/>
          <w:sz w:val="22"/>
          <w:szCs w:val="22"/>
        </w:rPr>
      </w:pPr>
      <w:r>
        <w:rPr>
          <w:rFonts w:ascii="Calibri" w:hAnsi="Calibri" w:cs="Calibri"/>
          <w:color w:val="000000" w:themeColor="text1"/>
          <w:sz w:val="22"/>
          <w:szCs w:val="22"/>
          <w:lang w:val="en"/>
        </w:rPr>
        <w:t xml:space="preserve">Nico </w:t>
      </w:r>
      <w:proofErr w:type="spellStart"/>
      <w:r>
        <w:rPr>
          <w:rFonts w:ascii="Calibri" w:hAnsi="Calibri" w:cs="Calibri"/>
          <w:color w:val="000000" w:themeColor="text1"/>
          <w:sz w:val="22"/>
          <w:szCs w:val="22"/>
          <w:lang w:val="en"/>
        </w:rPr>
        <w:t>Ubenauf</w:t>
      </w:r>
      <w:proofErr w:type="spellEnd"/>
      <w:r>
        <w:rPr>
          <w:rFonts w:ascii="Calibri" w:hAnsi="Calibri" w:cs="Calibri"/>
          <w:color w:val="000000" w:themeColor="text1"/>
          <w:sz w:val="22"/>
          <w:szCs w:val="22"/>
          <w:lang w:val="en"/>
        </w:rPr>
        <w:t xml:space="preserve">: CEO </w:t>
      </w:r>
      <w:proofErr w:type="spellStart"/>
      <w:r>
        <w:rPr>
          <w:rFonts w:ascii="Calibri" w:hAnsi="Calibri" w:cs="Calibri"/>
          <w:color w:val="000000" w:themeColor="text1"/>
          <w:sz w:val="22"/>
          <w:szCs w:val="22"/>
          <w:lang w:val="en"/>
        </w:rPr>
        <w:t>satis&amp;fy</w:t>
      </w:r>
      <w:proofErr w:type="spellEnd"/>
    </w:p>
    <w:p w14:paraId="5650766B" w14:textId="3BD0A335" w:rsidR="00197104" w:rsidRPr="004319BB" w:rsidRDefault="00197104" w:rsidP="00197104">
      <w:pPr>
        <w:numPr>
          <w:ilvl w:val="0"/>
          <w:numId w:val="20"/>
        </w:numPr>
        <w:rPr>
          <w:rFonts w:ascii="Calibri" w:hAnsi="Calibri" w:cs="Calibri"/>
          <w:color w:val="000000" w:themeColor="text1"/>
          <w:sz w:val="22"/>
          <w:szCs w:val="22"/>
        </w:rPr>
      </w:pPr>
      <w:r>
        <w:rPr>
          <w:rFonts w:ascii="Calibri" w:hAnsi="Calibri" w:cs="Calibri"/>
          <w:color w:val="000000" w:themeColor="text1"/>
          <w:sz w:val="22"/>
          <w:szCs w:val="22"/>
          <w:lang w:val="en"/>
        </w:rPr>
        <w:t>Joe Lamond: President &amp; CEO NAMM</w:t>
      </w:r>
    </w:p>
    <w:p w14:paraId="67DBC787" w14:textId="35BD78DE" w:rsidR="00197104" w:rsidRPr="005E730D" w:rsidRDefault="00197104" w:rsidP="00197104">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Luca </w:t>
      </w:r>
      <w:proofErr w:type="spellStart"/>
      <w:r>
        <w:rPr>
          <w:rFonts w:ascii="Calibri" w:hAnsi="Calibri" w:cs="Calibri"/>
          <w:color w:val="000000" w:themeColor="text1"/>
          <w:sz w:val="22"/>
          <w:szCs w:val="22"/>
          <w:lang w:val="en"/>
        </w:rPr>
        <w:t>Lastrucci</w:t>
      </w:r>
      <w:proofErr w:type="spellEnd"/>
      <w:r>
        <w:rPr>
          <w:rFonts w:ascii="Calibri" w:hAnsi="Calibri" w:cs="Calibri"/>
          <w:color w:val="000000" w:themeColor="text1"/>
          <w:sz w:val="22"/>
          <w:szCs w:val="22"/>
          <w:lang w:val="en"/>
        </w:rPr>
        <w:t xml:space="preserve">: CEO/co-founder </w:t>
      </w:r>
      <w:proofErr w:type="spellStart"/>
      <w:r>
        <w:rPr>
          <w:rFonts w:ascii="Calibri" w:hAnsi="Calibri" w:cs="Calibri"/>
          <w:color w:val="000000" w:themeColor="text1"/>
          <w:sz w:val="22"/>
          <w:szCs w:val="22"/>
          <w:lang w:val="en"/>
        </w:rPr>
        <w:t>Powersoft</w:t>
      </w:r>
      <w:proofErr w:type="spellEnd"/>
    </w:p>
    <w:p w14:paraId="75826C04" w14:textId="4E1D5F00" w:rsidR="00197104" w:rsidRPr="004319BB" w:rsidRDefault="00197104" w:rsidP="00197104">
      <w:pPr>
        <w:numPr>
          <w:ilvl w:val="0"/>
          <w:numId w:val="20"/>
        </w:numPr>
        <w:rPr>
          <w:rFonts w:ascii="Calibri" w:hAnsi="Calibri" w:cs="Calibri"/>
          <w:color w:val="000000" w:themeColor="text1"/>
          <w:sz w:val="22"/>
          <w:szCs w:val="22"/>
        </w:rPr>
      </w:pPr>
      <w:r>
        <w:rPr>
          <w:rFonts w:ascii="Calibri" w:hAnsi="Calibri" w:cs="Calibri"/>
          <w:color w:val="000000" w:themeColor="text1"/>
          <w:sz w:val="22"/>
          <w:szCs w:val="22"/>
          <w:lang w:val="en"/>
        </w:rPr>
        <w:t xml:space="preserve">Marcus </w:t>
      </w:r>
      <w:proofErr w:type="spellStart"/>
      <w:r>
        <w:rPr>
          <w:rFonts w:ascii="Calibri" w:hAnsi="Calibri" w:cs="Calibri"/>
          <w:color w:val="000000" w:themeColor="text1"/>
          <w:sz w:val="22"/>
          <w:szCs w:val="22"/>
          <w:lang w:val="en"/>
        </w:rPr>
        <w:t>Graser</w:t>
      </w:r>
      <w:proofErr w:type="spellEnd"/>
      <w:r>
        <w:rPr>
          <w:rFonts w:ascii="Calibri" w:hAnsi="Calibri" w:cs="Calibri"/>
          <w:color w:val="000000" w:themeColor="text1"/>
          <w:sz w:val="22"/>
          <w:szCs w:val="22"/>
          <w:lang w:val="en"/>
        </w:rPr>
        <w:t>: CEO Clay Paky</w:t>
      </w:r>
    </w:p>
    <w:p w14:paraId="57D26D19" w14:textId="1E2A59C5" w:rsidR="00BA240A" w:rsidRPr="005E730D" w:rsidRDefault="00BA240A" w:rsidP="00BA240A">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Simon Kropp: Editor-in-Chief </w:t>
      </w:r>
      <w:proofErr w:type="spellStart"/>
      <w:r>
        <w:rPr>
          <w:rFonts w:ascii="Calibri" w:hAnsi="Calibri" w:cs="Calibri"/>
          <w:color w:val="000000" w:themeColor="text1"/>
          <w:sz w:val="22"/>
          <w:szCs w:val="22"/>
          <w:lang w:val="en"/>
        </w:rPr>
        <w:t>EventRookie</w:t>
      </w:r>
      <w:proofErr w:type="spellEnd"/>
    </w:p>
    <w:p w14:paraId="519B823C" w14:textId="59A3F84D" w:rsidR="00FB2F96" w:rsidRPr="005E730D" w:rsidRDefault="00331396" w:rsidP="00FC138A">
      <w:pPr>
        <w:numPr>
          <w:ilvl w:val="0"/>
          <w:numId w:val="20"/>
        </w:numPr>
        <w:rPr>
          <w:rFonts w:ascii="Calibri" w:hAnsi="Calibri" w:cs="Calibri"/>
          <w:color w:val="000000" w:themeColor="text1"/>
          <w:sz w:val="22"/>
          <w:szCs w:val="22"/>
          <w:lang w:val="en-US"/>
        </w:rPr>
      </w:pPr>
      <w:r>
        <w:rPr>
          <w:rFonts w:ascii="Calibri" w:hAnsi="Calibri" w:cs="Calibri"/>
          <w:color w:val="000000" w:themeColor="text1"/>
          <w:sz w:val="22"/>
          <w:szCs w:val="22"/>
          <w:lang w:val="en"/>
        </w:rPr>
        <w:t>Alexander Pietschmann (Host): CEO Adam Hall Group</w:t>
      </w:r>
    </w:p>
    <w:p w14:paraId="5E04A8D3" w14:textId="0AA896B9" w:rsidR="002371ED" w:rsidRPr="005E730D" w:rsidRDefault="002371ED" w:rsidP="00FC138A">
      <w:pPr>
        <w:rPr>
          <w:rFonts w:ascii="Calibri" w:hAnsi="Calibri" w:cs="Calibri"/>
          <w:color w:val="000000" w:themeColor="text1"/>
          <w:sz w:val="22"/>
          <w:szCs w:val="22"/>
          <w:lang w:val="en-US"/>
        </w:rPr>
      </w:pPr>
    </w:p>
    <w:p w14:paraId="36959D49" w14:textId="7A5A2D1C" w:rsidR="00985EB0" w:rsidRPr="005E730D" w:rsidRDefault="00985EB0" w:rsidP="00985EB0">
      <w:pPr>
        <w:rPr>
          <w:rStyle w:val="Hyperlink"/>
          <w:rFonts w:ascii="Calibri" w:hAnsi="Calibri" w:cs="Calibri"/>
          <w:b/>
          <w:bCs/>
          <w:color w:val="auto"/>
          <w:sz w:val="22"/>
          <w:szCs w:val="22"/>
          <w:u w:val="none"/>
          <w:lang w:val="en-US"/>
        </w:rPr>
      </w:pPr>
      <w:r>
        <w:rPr>
          <w:rFonts w:ascii="Calibri" w:hAnsi="Calibri" w:cs="Calibri"/>
          <w:b/>
          <w:bCs/>
          <w:color w:val="000000" w:themeColor="text1"/>
          <w:sz w:val="22"/>
          <w:szCs w:val="22"/>
          <w:lang w:val="en"/>
        </w:rPr>
        <w:t xml:space="preserve">Anyone who missed the Adam Hall Industry Talk can watch full coverage of the event at </w:t>
      </w:r>
      <w:hyperlink r:id="rId8" w:history="1">
        <w:r>
          <w:rPr>
            <w:rStyle w:val="Hyperlink"/>
            <w:rFonts w:ascii="Calibri" w:hAnsi="Calibri" w:cs="Calibri"/>
            <w:b/>
            <w:bCs/>
            <w:sz w:val="22"/>
            <w:szCs w:val="22"/>
            <w:lang w:val="en"/>
          </w:rPr>
          <w:t>www.event.tech</w:t>
        </w:r>
      </w:hyperlink>
      <w:r w:rsidR="005E730D">
        <w:rPr>
          <w:rFonts w:ascii="Calibri" w:hAnsi="Calibri" w:cs="Calibri"/>
          <w:b/>
          <w:bCs/>
          <w:sz w:val="22"/>
          <w:szCs w:val="22"/>
          <w:lang w:val="en"/>
        </w:rPr>
        <w:t>.</w:t>
      </w:r>
    </w:p>
    <w:p w14:paraId="5B1FA049" w14:textId="77777777" w:rsidR="003D08B8" w:rsidRPr="005E730D" w:rsidRDefault="003D08B8" w:rsidP="00B24385">
      <w:pPr>
        <w:rPr>
          <w:rFonts w:ascii="Calibri" w:hAnsi="Calibri" w:cs="Calibri"/>
          <w:sz w:val="22"/>
          <w:szCs w:val="22"/>
          <w:lang w:val="en-US"/>
        </w:rPr>
      </w:pPr>
    </w:p>
    <w:p w14:paraId="7FA34ADE" w14:textId="46A64573" w:rsidR="00C22730" w:rsidRPr="005E730D" w:rsidRDefault="00C22730" w:rsidP="00C22730">
      <w:pPr>
        <w:pStyle w:val="KeinLeerraum"/>
        <w:rPr>
          <w:rFonts w:ascii="Calibri" w:hAnsi="Calibri"/>
          <w:color w:val="0D0D0D" w:themeColor="text1" w:themeTint="F2"/>
          <w:sz w:val="22"/>
          <w:lang w:val="en-US"/>
        </w:rPr>
      </w:pPr>
      <w:r>
        <w:rPr>
          <w:rFonts w:ascii="Calibri" w:hAnsi="Calibri"/>
          <w:color w:val="0D0D0D" w:themeColor="text1" w:themeTint="F2"/>
          <w:sz w:val="22"/>
          <w:lang w:val="en"/>
        </w:rPr>
        <w:t>#</w:t>
      </w:r>
      <w:proofErr w:type="spellStart"/>
      <w:proofErr w:type="gramStart"/>
      <w:r>
        <w:rPr>
          <w:rFonts w:ascii="Calibri" w:hAnsi="Calibri"/>
          <w:color w:val="0D0D0D" w:themeColor="text1" w:themeTint="F2"/>
          <w:sz w:val="22"/>
          <w:lang w:val="en"/>
        </w:rPr>
        <w:t>WeWillGetThroughThisTogether</w:t>
      </w:r>
      <w:proofErr w:type="spellEnd"/>
      <w:r>
        <w:rPr>
          <w:rFonts w:ascii="Calibri" w:hAnsi="Calibri"/>
          <w:color w:val="0D0D0D" w:themeColor="text1" w:themeTint="F2"/>
          <w:sz w:val="22"/>
          <w:lang w:val="en"/>
        </w:rPr>
        <w:t xml:space="preserve">  #</w:t>
      </w:r>
      <w:proofErr w:type="spellStart"/>
      <w:proofErr w:type="gramEnd"/>
      <w:r>
        <w:rPr>
          <w:rFonts w:ascii="Calibri" w:hAnsi="Calibri"/>
          <w:color w:val="0D0D0D" w:themeColor="text1" w:themeTint="F2"/>
          <w:sz w:val="22"/>
          <w:lang w:val="en"/>
        </w:rPr>
        <w:t>ProAudio</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ProLighting</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EventTech</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ExperienceEventTech</w:t>
      </w:r>
      <w:proofErr w:type="spellEnd"/>
    </w:p>
    <w:p w14:paraId="1895AF19" w14:textId="77777777" w:rsidR="00F22DE6" w:rsidRPr="005E730D" w:rsidRDefault="00F22DE6" w:rsidP="004330C6">
      <w:pPr>
        <w:rPr>
          <w:rFonts w:ascii="Calibri" w:hAnsi="Calibri"/>
          <w:b/>
          <w:sz w:val="22"/>
          <w:lang w:val="en-US"/>
        </w:rPr>
      </w:pPr>
    </w:p>
    <w:p w14:paraId="6A4FB15F" w14:textId="77777777" w:rsidR="005E730D" w:rsidRPr="002278DB" w:rsidRDefault="006D2E7A" w:rsidP="005E730D">
      <w:pPr>
        <w:rPr>
          <w:rStyle w:val="Hyperlink"/>
          <w:rFonts w:ascii="Calibri" w:eastAsia="Arial" w:hAnsi="Calibri"/>
          <w:color w:val="auto"/>
          <w:sz w:val="22"/>
          <w:u w:val="none"/>
          <w:lang w:val="en-US"/>
        </w:rPr>
      </w:pPr>
      <w:r w:rsidRPr="005E730D">
        <w:rPr>
          <w:rFonts w:ascii="Calibri" w:hAnsi="Calibri"/>
          <w:b/>
          <w:sz w:val="22"/>
          <w:lang w:val="en"/>
        </w:rPr>
        <w:t>More information</w:t>
      </w:r>
      <w:r w:rsidRPr="005E730D">
        <w:rPr>
          <w:rFonts w:ascii="Calibri" w:hAnsi="Calibri"/>
          <w:b/>
          <w:bCs/>
          <w:sz w:val="22"/>
          <w:lang w:val="en"/>
        </w:rPr>
        <w:t xml:space="preserve">: </w:t>
      </w:r>
      <w:r>
        <w:rPr>
          <w:rFonts w:ascii="Calibri" w:hAnsi="Calibri"/>
          <w:sz w:val="22"/>
          <w:lang w:val="en"/>
        </w:rPr>
        <w:br/>
      </w:r>
      <w:hyperlink r:id="rId9">
        <w:r w:rsidR="005E730D">
          <w:rPr>
            <w:rStyle w:val="Hyperlink"/>
            <w:rFonts w:ascii="Calibri" w:hAnsi="Calibri"/>
            <w:sz w:val="22"/>
            <w:lang w:val="en"/>
          </w:rPr>
          <w:t>adamhall.com</w:t>
        </w:r>
      </w:hyperlink>
    </w:p>
    <w:p w14:paraId="0E54714A" w14:textId="77777777" w:rsidR="005E730D" w:rsidRPr="002278DB" w:rsidRDefault="00386A91" w:rsidP="005E730D">
      <w:pPr>
        <w:rPr>
          <w:rStyle w:val="Hyperlink"/>
          <w:rFonts w:ascii="Calibri" w:hAnsi="Calibri"/>
          <w:sz w:val="22"/>
          <w:lang w:val="en-US"/>
        </w:rPr>
      </w:pPr>
      <w:hyperlink r:id="rId10" w:history="1">
        <w:r w:rsidR="005E730D">
          <w:rPr>
            <w:rStyle w:val="Hyperlink"/>
            <w:rFonts w:ascii="Calibri" w:hAnsi="Calibri"/>
            <w:sz w:val="22"/>
            <w:lang w:val="en"/>
          </w:rPr>
          <w:t>cameolight.com</w:t>
        </w:r>
      </w:hyperlink>
    </w:p>
    <w:p w14:paraId="588AED50" w14:textId="77777777" w:rsidR="005E730D" w:rsidRPr="002278DB" w:rsidRDefault="00386A91" w:rsidP="005E730D">
      <w:pPr>
        <w:rPr>
          <w:rStyle w:val="Hyperlink"/>
          <w:rFonts w:ascii="Calibri" w:eastAsia="Arial" w:hAnsi="Calibri"/>
          <w:sz w:val="22"/>
          <w:lang w:val="en-US"/>
        </w:rPr>
      </w:pPr>
      <w:hyperlink r:id="rId11" w:history="1">
        <w:r w:rsidR="005E730D">
          <w:rPr>
            <w:rStyle w:val="Hyperlink"/>
            <w:rFonts w:ascii="Calibri" w:hAnsi="Calibri"/>
            <w:sz w:val="22"/>
            <w:lang w:val="en"/>
          </w:rPr>
          <w:t>ld-systems.com</w:t>
        </w:r>
      </w:hyperlink>
    </w:p>
    <w:p w14:paraId="64BEF033" w14:textId="77777777" w:rsidR="005E730D" w:rsidRPr="002278DB" w:rsidRDefault="005E730D" w:rsidP="005E730D">
      <w:pPr>
        <w:rPr>
          <w:rStyle w:val="Hyperlink"/>
          <w:rFonts w:ascii="Calibri" w:eastAsia="Arial" w:hAnsi="Calibri"/>
          <w:sz w:val="22"/>
          <w:lang w:val="en-US"/>
        </w:rPr>
      </w:pPr>
      <w:r>
        <w:rPr>
          <w:rStyle w:val="Hyperlink"/>
          <w:rFonts w:ascii="Calibri" w:hAnsi="Calibri"/>
          <w:sz w:val="22"/>
        </w:rPr>
        <w:fldChar w:fldCharType="begin"/>
      </w:r>
      <w:r w:rsidRPr="002278DB">
        <w:rPr>
          <w:rStyle w:val="Hyperlink"/>
          <w:rFonts w:ascii="Calibri" w:hAnsi="Calibri"/>
          <w:sz w:val="22"/>
          <w:lang w:val="en-US"/>
        </w:rPr>
        <w:instrText xml:space="preserve"> HYPERLINK "https://www.gravitystands.com/en/" </w:instrText>
      </w:r>
      <w:r>
        <w:rPr>
          <w:rStyle w:val="Hyperlink"/>
          <w:rFonts w:ascii="Calibri" w:hAnsi="Calibri"/>
          <w:sz w:val="22"/>
        </w:rPr>
        <w:fldChar w:fldCharType="separate"/>
      </w:r>
      <w:r w:rsidRPr="002278DB">
        <w:rPr>
          <w:rStyle w:val="Hyperlink"/>
          <w:rFonts w:ascii="Calibri" w:hAnsi="Calibri"/>
          <w:sz w:val="22"/>
          <w:lang w:val="en-US"/>
        </w:rPr>
        <w:t>gravitystands.com</w:t>
      </w:r>
    </w:p>
    <w:p w14:paraId="0C11C213" w14:textId="77777777" w:rsidR="005E730D" w:rsidRPr="002278DB" w:rsidRDefault="005E730D" w:rsidP="005E730D">
      <w:pPr>
        <w:rPr>
          <w:rStyle w:val="Hyperlink"/>
          <w:rFonts w:ascii="Calibri" w:hAnsi="Calibri"/>
          <w:sz w:val="22"/>
          <w:lang w:val="en-US"/>
        </w:rPr>
      </w:pPr>
      <w:r>
        <w:rPr>
          <w:rStyle w:val="Hyperlink"/>
          <w:rFonts w:ascii="Calibri" w:hAnsi="Calibri"/>
          <w:sz w:val="22"/>
        </w:rPr>
        <w:fldChar w:fldCharType="end"/>
      </w:r>
      <w:hyperlink r:id="rId12" w:history="1">
        <w:r>
          <w:rPr>
            <w:rStyle w:val="Hyperlink"/>
            <w:rFonts w:ascii="Calibri" w:hAnsi="Calibri"/>
            <w:sz w:val="22"/>
            <w:lang w:val="en"/>
          </w:rPr>
          <w:t>palmer-germany.com</w:t>
        </w:r>
      </w:hyperlink>
    </w:p>
    <w:p w14:paraId="204F1BCF" w14:textId="77777777" w:rsidR="005E730D" w:rsidRPr="002278DB" w:rsidRDefault="00386A91" w:rsidP="005E730D">
      <w:pPr>
        <w:rPr>
          <w:rStyle w:val="Hyperlink"/>
          <w:rFonts w:ascii="Calibri" w:eastAsia="Arial" w:hAnsi="Calibri"/>
          <w:sz w:val="22"/>
          <w:lang w:val="en-US"/>
        </w:rPr>
      </w:pPr>
      <w:hyperlink r:id="rId13" w:history="1">
        <w:r w:rsidR="005E730D">
          <w:rPr>
            <w:rStyle w:val="Hyperlink"/>
            <w:rFonts w:ascii="Calibri" w:hAnsi="Calibri"/>
            <w:sz w:val="22"/>
            <w:lang w:val="en"/>
          </w:rPr>
          <w:t>defender-protects.com</w:t>
        </w:r>
      </w:hyperlink>
    </w:p>
    <w:p w14:paraId="15EAA3ED" w14:textId="77777777" w:rsidR="005E730D" w:rsidRPr="002278DB" w:rsidRDefault="005E730D" w:rsidP="005E730D">
      <w:pPr>
        <w:rPr>
          <w:rStyle w:val="Hyperlink"/>
          <w:rFonts w:ascii="Calibri" w:eastAsia="Arial" w:hAnsi="Calibri"/>
          <w:sz w:val="22"/>
          <w:lang w:val="en-US"/>
        </w:rPr>
      </w:pPr>
    </w:p>
    <w:p w14:paraId="659F78C3" w14:textId="2860D80D" w:rsidR="005E730D" w:rsidRDefault="005E730D" w:rsidP="005E730D">
      <w:pPr>
        <w:pStyle w:val="KeinLeerraum"/>
        <w:rPr>
          <w:rFonts w:ascii="Calibri" w:hAnsi="Calibri"/>
          <w:b/>
          <w:bCs/>
          <w:color w:val="808080"/>
          <w:sz w:val="18"/>
          <w:lang w:val="en"/>
        </w:rPr>
      </w:pPr>
    </w:p>
    <w:p w14:paraId="264D23E5" w14:textId="7866D25E" w:rsidR="005E730D" w:rsidRDefault="005E730D" w:rsidP="005E730D">
      <w:pPr>
        <w:pStyle w:val="KeinLeerraum"/>
        <w:rPr>
          <w:rFonts w:ascii="Calibri" w:hAnsi="Calibri"/>
          <w:b/>
          <w:bCs/>
          <w:color w:val="808080"/>
          <w:sz w:val="18"/>
          <w:lang w:val="en"/>
        </w:rPr>
      </w:pPr>
    </w:p>
    <w:p w14:paraId="1BA1599C" w14:textId="17F77A16" w:rsidR="005E730D" w:rsidRDefault="005E730D" w:rsidP="005E730D">
      <w:pPr>
        <w:pStyle w:val="KeinLeerraum"/>
        <w:rPr>
          <w:rFonts w:ascii="Calibri" w:hAnsi="Calibri"/>
          <w:b/>
          <w:bCs/>
          <w:color w:val="808080"/>
          <w:sz w:val="18"/>
          <w:lang w:val="en"/>
        </w:rPr>
      </w:pPr>
    </w:p>
    <w:p w14:paraId="0C134B41" w14:textId="5B3AA500" w:rsidR="005E730D" w:rsidRDefault="005E730D" w:rsidP="005E730D">
      <w:pPr>
        <w:pStyle w:val="KeinLeerraum"/>
        <w:rPr>
          <w:rFonts w:ascii="Calibri" w:hAnsi="Calibri"/>
          <w:b/>
          <w:bCs/>
          <w:color w:val="808080"/>
          <w:sz w:val="18"/>
          <w:lang w:val="en"/>
        </w:rPr>
      </w:pPr>
    </w:p>
    <w:p w14:paraId="73D8C72A" w14:textId="5E5D921D" w:rsidR="005E730D" w:rsidRDefault="005E730D" w:rsidP="005E730D">
      <w:pPr>
        <w:pStyle w:val="KeinLeerraum"/>
        <w:rPr>
          <w:rFonts w:ascii="Calibri" w:hAnsi="Calibri"/>
          <w:b/>
          <w:bCs/>
          <w:color w:val="808080"/>
          <w:sz w:val="18"/>
          <w:lang w:val="en"/>
        </w:rPr>
      </w:pPr>
    </w:p>
    <w:p w14:paraId="46BB461D" w14:textId="197DAFBD" w:rsidR="005E730D" w:rsidRDefault="005E730D" w:rsidP="005E730D">
      <w:pPr>
        <w:pStyle w:val="KeinLeerraum"/>
        <w:rPr>
          <w:rFonts w:ascii="Calibri" w:hAnsi="Calibri"/>
          <w:b/>
          <w:bCs/>
          <w:color w:val="808080"/>
          <w:sz w:val="18"/>
          <w:lang w:val="en"/>
        </w:rPr>
      </w:pPr>
    </w:p>
    <w:p w14:paraId="05CB9A0A" w14:textId="6EE123D5" w:rsidR="005E730D" w:rsidRDefault="005E730D" w:rsidP="005E730D">
      <w:pPr>
        <w:pStyle w:val="KeinLeerraum"/>
        <w:rPr>
          <w:rFonts w:ascii="Calibri" w:hAnsi="Calibri"/>
          <w:b/>
          <w:bCs/>
          <w:color w:val="808080"/>
          <w:sz w:val="18"/>
          <w:lang w:val="en"/>
        </w:rPr>
      </w:pPr>
    </w:p>
    <w:p w14:paraId="4E28970B" w14:textId="063753CC" w:rsidR="005E730D" w:rsidRDefault="005E730D" w:rsidP="005E730D">
      <w:pPr>
        <w:pStyle w:val="KeinLeerraum"/>
        <w:rPr>
          <w:rFonts w:ascii="Calibri" w:hAnsi="Calibri"/>
          <w:b/>
          <w:bCs/>
          <w:color w:val="808080"/>
          <w:sz w:val="18"/>
          <w:lang w:val="en"/>
        </w:rPr>
      </w:pPr>
    </w:p>
    <w:p w14:paraId="13966193" w14:textId="0B29FB2E" w:rsidR="005E730D" w:rsidRDefault="005E730D" w:rsidP="005E730D">
      <w:pPr>
        <w:pStyle w:val="KeinLeerraum"/>
        <w:rPr>
          <w:rFonts w:ascii="Calibri" w:hAnsi="Calibri"/>
          <w:b/>
          <w:bCs/>
          <w:color w:val="808080"/>
          <w:sz w:val="18"/>
          <w:lang w:val="en"/>
        </w:rPr>
      </w:pPr>
    </w:p>
    <w:p w14:paraId="6495BEB8" w14:textId="5FC27CB9" w:rsidR="005E730D" w:rsidRDefault="005E730D" w:rsidP="005E730D">
      <w:pPr>
        <w:pStyle w:val="KeinLeerraum"/>
        <w:rPr>
          <w:rFonts w:ascii="Calibri" w:hAnsi="Calibri"/>
          <w:b/>
          <w:bCs/>
          <w:color w:val="808080"/>
          <w:sz w:val="18"/>
          <w:lang w:val="en"/>
        </w:rPr>
      </w:pPr>
    </w:p>
    <w:p w14:paraId="4337A3EB" w14:textId="489838A0" w:rsidR="005E730D" w:rsidRDefault="005E730D" w:rsidP="005E730D">
      <w:pPr>
        <w:pStyle w:val="KeinLeerraum"/>
        <w:rPr>
          <w:rFonts w:ascii="Calibri" w:hAnsi="Calibri"/>
          <w:b/>
          <w:bCs/>
          <w:color w:val="808080"/>
          <w:sz w:val="18"/>
          <w:lang w:val="en"/>
        </w:rPr>
      </w:pPr>
    </w:p>
    <w:p w14:paraId="12C12C31" w14:textId="17C91404" w:rsidR="005E730D" w:rsidRDefault="005E730D" w:rsidP="005E730D">
      <w:pPr>
        <w:pStyle w:val="KeinLeerraum"/>
        <w:rPr>
          <w:rFonts w:ascii="Calibri" w:hAnsi="Calibri"/>
          <w:b/>
          <w:bCs/>
          <w:color w:val="808080"/>
          <w:sz w:val="18"/>
          <w:lang w:val="en"/>
        </w:rPr>
      </w:pPr>
    </w:p>
    <w:p w14:paraId="1811AA7B" w14:textId="77777777" w:rsidR="005E730D" w:rsidRDefault="005E730D" w:rsidP="005E730D">
      <w:pPr>
        <w:pStyle w:val="KeinLeerraum"/>
        <w:rPr>
          <w:rFonts w:ascii="Calibri" w:hAnsi="Calibri"/>
          <w:b/>
          <w:bCs/>
          <w:color w:val="808080"/>
          <w:sz w:val="18"/>
          <w:lang w:val="en"/>
        </w:rPr>
      </w:pPr>
    </w:p>
    <w:p w14:paraId="31E8BD7D" w14:textId="77777777" w:rsidR="005E730D" w:rsidRPr="00E61E53" w:rsidRDefault="005E730D" w:rsidP="005E730D">
      <w:pPr>
        <w:pStyle w:val="KeinLeerraum"/>
        <w:rPr>
          <w:rFonts w:ascii="Calibri" w:hAnsi="Calibri"/>
          <w:b/>
          <w:color w:val="808080"/>
          <w:sz w:val="18"/>
          <w:lang w:val="en-US"/>
        </w:rPr>
      </w:pPr>
      <w:r>
        <w:rPr>
          <w:rFonts w:ascii="Calibri" w:hAnsi="Calibri"/>
          <w:b/>
          <w:bCs/>
          <w:color w:val="808080"/>
          <w:sz w:val="18"/>
          <w:lang w:val="en"/>
        </w:rPr>
        <w:lastRenderedPageBreak/>
        <w:t>About Adam Hall Group</w:t>
      </w:r>
    </w:p>
    <w:p w14:paraId="67D89054" w14:textId="48BA266C" w:rsidR="00F22DE6" w:rsidRPr="005E730D" w:rsidRDefault="005E730D" w:rsidP="005E730D">
      <w:pPr>
        <w:rPr>
          <w:rStyle w:val="Hyperlink"/>
          <w:rFonts w:ascii="Calibri" w:eastAsia="Arial" w:hAnsi="Calibri"/>
          <w:sz w:val="22"/>
          <w:lang w:val="en-US"/>
        </w:rPr>
      </w:pPr>
      <w:r>
        <w:rPr>
          <w:rFonts w:ascii="Calibri" w:hAnsi="Calibri"/>
          <w:color w:val="808080"/>
          <w:sz w:val="18"/>
          <w:lang w:val="en"/>
        </w:rPr>
        <w:t>The Adam Hall Group is a leading German manufacturer and distributor that offers event technology to its partners around the world. Its target groups include retailers, B2B distributors, event and rental companies, broadcasting studios, AV and system integrators, private and public companies, and manufacturers of industrial flight cases. Under its brands</w:t>
      </w:r>
      <w:r>
        <w:rPr>
          <w:rFonts w:ascii="Calibri" w:hAnsi="Calibri"/>
          <w:b/>
          <w:bCs/>
          <w:color w:val="808080"/>
          <w:sz w:val="18"/>
          <w:lang w:val="en"/>
        </w:rPr>
        <w:t xml:space="preserve"> LD Systems®, Cameo®, Gravity®, Defender®, Palmer®, and Adam Hall®,</w:t>
      </w:r>
      <w:r>
        <w:rPr>
          <w:rFonts w:ascii="Calibri" w:hAnsi="Calibri"/>
          <w:color w:val="808080"/>
          <w:sz w:val="18"/>
          <w:lang w:val="en"/>
        </w:rPr>
        <w:t xml:space="preserve"> the company offers a broad range of professional audio and lighting technology as well as stage accessories and flight case hardware. Founded in 1975, the Adam Hall Group has become a modern, innovative provider of event technology and has over 14,000 m² of storage space at its Logistics Park at the company headquarters near Frankfurt am Main. Thanks to its focus on value creation and service, the Adam Hall Group has already received </w:t>
      </w:r>
      <w:proofErr w:type="gramStart"/>
      <w:r>
        <w:rPr>
          <w:rFonts w:ascii="Calibri" w:hAnsi="Calibri"/>
          <w:color w:val="808080"/>
          <w:sz w:val="18"/>
          <w:lang w:val="en"/>
        </w:rPr>
        <w:t>a number of</w:t>
      </w:r>
      <w:proofErr w:type="gramEnd"/>
      <w:r>
        <w:rPr>
          <w:rFonts w:ascii="Calibri" w:hAnsi="Calibri"/>
          <w:color w:val="808080"/>
          <w:sz w:val="18"/>
          <w:lang w:val="en"/>
        </w:rPr>
        <w:t xml:space="preserve"> international awards for its innovative product developments and pioneering product design from well-known institutions like Red Dot, German Design Award, and </w:t>
      </w:r>
      <w:proofErr w:type="spellStart"/>
      <w:r>
        <w:rPr>
          <w:rFonts w:ascii="Calibri" w:hAnsi="Calibri"/>
          <w:color w:val="808080"/>
          <w:sz w:val="18"/>
          <w:lang w:val="en"/>
        </w:rPr>
        <w:t>iF</w:t>
      </w:r>
      <w:proofErr w:type="spellEnd"/>
      <w:r>
        <w:rPr>
          <w:rFonts w:ascii="Calibri" w:hAnsi="Calibri"/>
          <w:color w:val="808080"/>
          <w:sz w:val="18"/>
          <w:lang w:val="en"/>
        </w:rPr>
        <w:t xml:space="preserve"> </w:t>
      </w:r>
      <w:proofErr w:type="spellStart"/>
      <w:r>
        <w:rPr>
          <w:rFonts w:ascii="Calibri" w:hAnsi="Calibri"/>
          <w:color w:val="808080"/>
          <w:sz w:val="18"/>
          <w:lang w:val="en"/>
        </w:rPr>
        <w:t>Industrie</w:t>
      </w:r>
      <w:proofErr w:type="spellEnd"/>
      <w:r>
        <w:rPr>
          <w:rFonts w:ascii="Calibri" w:hAnsi="Calibri"/>
          <w:color w:val="808080"/>
          <w:sz w:val="18"/>
          <w:lang w:val="en"/>
        </w:rPr>
        <w:t xml:space="preserve"> Forum Design. LD Systems®, in cooperation with the design agency F. A. Porsche, demonstrates the future of pro audio design with its MAUI® P900 column speaker and recently received the coveted German Design Award for this. You can find more information about the Adam Hall Group online at </w:t>
      </w:r>
      <w:hyperlink r:id="rId14">
        <w:r>
          <w:rPr>
            <w:rStyle w:val="Hyperlink"/>
            <w:rFonts w:ascii="Calibri" w:hAnsi="Calibri"/>
            <w:sz w:val="18"/>
            <w:u w:val="none"/>
            <w:lang w:val="en"/>
          </w:rPr>
          <w:t>www.adamhall.com</w:t>
        </w:r>
      </w:hyperlink>
      <w:r>
        <w:rPr>
          <w:rFonts w:ascii="Calibri" w:hAnsi="Calibri"/>
          <w:color w:val="808080" w:themeColor="background1" w:themeShade="80"/>
          <w:sz w:val="18"/>
          <w:lang w:val="en"/>
        </w:rPr>
        <w:t>.</w:t>
      </w:r>
    </w:p>
    <w:p w14:paraId="11CC66ED" w14:textId="24FD9503" w:rsidR="000C2D39" w:rsidRPr="005E730D" w:rsidRDefault="000C2D39" w:rsidP="00B658B4">
      <w:pPr>
        <w:pStyle w:val="KeinLeerraum"/>
        <w:rPr>
          <w:rFonts w:ascii="Calibri" w:hAnsi="Calibri"/>
          <w:b/>
          <w:color w:val="808080"/>
          <w:sz w:val="18"/>
          <w:lang w:val="en-US"/>
        </w:rPr>
      </w:pPr>
    </w:p>
    <w:p w14:paraId="14BA651D" w14:textId="77777777" w:rsidR="00B658B4" w:rsidRPr="005E730D" w:rsidRDefault="00B658B4" w:rsidP="00B658B4">
      <w:pPr>
        <w:pStyle w:val="KeinLeerraum"/>
        <w:rPr>
          <w:rFonts w:ascii="Calibri" w:hAnsi="Calibri"/>
          <w:b/>
          <w:bCs/>
          <w:color w:val="808080" w:themeColor="background1" w:themeShade="80"/>
          <w:sz w:val="18"/>
          <w:lang w:val="en-US"/>
        </w:rPr>
      </w:pPr>
      <w:r>
        <w:rPr>
          <w:rFonts w:ascii="Calibri" w:hAnsi="Calibri"/>
          <w:b/>
          <w:bCs/>
          <w:color w:val="808080" w:themeColor="background1" w:themeShade="80"/>
          <w:sz w:val="18"/>
          <w:lang w:val="en"/>
        </w:rPr>
        <w:t>AHG press contact:</w:t>
      </w:r>
    </w:p>
    <w:p w14:paraId="4DC5C374" w14:textId="77777777" w:rsidR="00B658B4" w:rsidRPr="005E730D" w:rsidRDefault="00B658B4" w:rsidP="00B658B4">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36E822A4" w14:textId="77777777" w:rsidR="00B658B4" w:rsidRPr="005E730D" w:rsidRDefault="00B658B4" w:rsidP="00B658B4">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32B1AF79" w14:textId="17F31A73" w:rsidR="00B658B4" w:rsidRPr="00776AFD" w:rsidRDefault="00B658B4" w:rsidP="00B658B4">
      <w:pPr>
        <w:pStyle w:val="KeinLeerraum"/>
        <w:rPr>
          <w:rFonts w:ascii="Calibri" w:hAnsi="Calibri"/>
          <w:color w:val="808080" w:themeColor="background1" w:themeShade="80"/>
          <w:sz w:val="18"/>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15" w:history="1">
        <w:r>
          <w:rPr>
            <w:rFonts w:ascii="Calibri" w:hAnsi="Calibri"/>
            <w:b/>
            <w:bCs/>
            <w:color w:val="808080" w:themeColor="background1" w:themeShade="80"/>
            <w:sz w:val="18"/>
            <w:lang w:val="en"/>
          </w:rPr>
          <w:t>press@adamhall.com</w:t>
        </w:r>
      </w:hyperlink>
    </w:p>
    <w:sectPr w:rsidR="00B658B4" w:rsidRPr="00776AFD"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0713E" w14:textId="77777777" w:rsidR="00E16942" w:rsidRDefault="00E16942" w:rsidP="004330C6">
      <w:r>
        <w:separator/>
      </w:r>
    </w:p>
  </w:endnote>
  <w:endnote w:type="continuationSeparator" w:id="0">
    <w:p w14:paraId="154476AA" w14:textId="77777777" w:rsidR="00E16942" w:rsidRDefault="00E16942" w:rsidP="004330C6">
      <w:r>
        <w:continuationSeparator/>
      </w:r>
    </w:p>
  </w:endnote>
  <w:endnote w:type="continuationNotice" w:id="1">
    <w:p w14:paraId="6BC87FB9" w14:textId="77777777" w:rsidR="00E16942" w:rsidRDefault="00E169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386A91">
    <w:pPr>
      <w:pStyle w:val="Fuzeile"/>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2.4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F56FD" w14:textId="77777777" w:rsidR="00E16942" w:rsidRDefault="00E16942" w:rsidP="004330C6">
      <w:r>
        <w:separator/>
      </w:r>
    </w:p>
  </w:footnote>
  <w:footnote w:type="continuationSeparator" w:id="0">
    <w:p w14:paraId="40C8EE28" w14:textId="77777777" w:rsidR="00E16942" w:rsidRDefault="00E16942" w:rsidP="004330C6">
      <w:r>
        <w:continuationSeparator/>
      </w:r>
    </w:p>
  </w:footnote>
  <w:footnote w:type="continuationNotice" w:id="1">
    <w:p w14:paraId="0695EC01" w14:textId="77777777" w:rsidR="00E16942" w:rsidRDefault="00E169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9"/>
  </w:num>
  <w:num w:numId="4">
    <w:abstractNumId w:val="16"/>
  </w:num>
  <w:num w:numId="5">
    <w:abstractNumId w:val="6"/>
  </w:num>
  <w:num w:numId="6">
    <w:abstractNumId w:val="7"/>
  </w:num>
  <w:num w:numId="7">
    <w:abstractNumId w:val="19"/>
  </w:num>
  <w:num w:numId="8">
    <w:abstractNumId w:val="8"/>
  </w:num>
  <w:num w:numId="9">
    <w:abstractNumId w:val="18"/>
  </w:num>
  <w:num w:numId="10">
    <w:abstractNumId w:val="4"/>
  </w:num>
  <w:num w:numId="11">
    <w:abstractNumId w:val="15"/>
  </w:num>
  <w:num w:numId="12">
    <w:abstractNumId w:val="11"/>
  </w:num>
  <w:num w:numId="13">
    <w:abstractNumId w:val="20"/>
  </w:num>
  <w:num w:numId="14">
    <w:abstractNumId w:val="0"/>
  </w:num>
  <w:num w:numId="15">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3"/>
  </w:num>
  <w:num w:numId="18">
    <w:abstractNumId w:val="2"/>
  </w:num>
  <w:num w:numId="19">
    <w:abstractNumId w:val="5"/>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924"/>
    <w:rsid w:val="00016A96"/>
    <w:rsid w:val="0002119C"/>
    <w:rsid w:val="00026BBE"/>
    <w:rsid w:val="000310C8"/>
    <w:rsid w:val="00031E80"/>
    <w:rsid w:val="00033981"/>
    <w:rsid w:val="00042DFF"/>
    <w:rsid w:val="00046C12"/>
    <w:rsid w:val="000619FA"/>
    <w:rsid w:val="00072E19"/>
    <w:rsid w:val="000818EA"/>
    <w:rsid w:val="00084FC4"/>
    <w:rsid w:val="000857C6"/>
    <w:rsid w:val="00085BC4"/>
    <w:rsid w:val="00086C2C"/>
    <w:rsid w:val="00092E57"/>
    <w:rsid w:val="00093AB0"/>
    <w:rsid w:val="00093B1E"/>
    <w:rsid w:val="00094AE6"/>
    <w:rsid w:val="000A5344"/>
    <w:rsid w:val="000A7A25"/>
    <w:rsid w:val="000B0857"/>
    <w:rsid w:val="000C2D39"/>
    <w:rsid w:val="000C5BAB"/>
    <w:rsid w:val="000C6A86"/>
    <w:rsid w:val="000D3A5C"/>
    <w:rsid w:val="000E1872"/>
    <w:rsid w:val="000E3EBF"/>
    <w:rsid w:val="00103362"/>
    <w:rsid w:val="00107AFF"/>
    <w:rsid w:val="00111329"/>
    <w:rsid w:val="00113043"/>
    <w:rsid w:val="00117B88"/>
    <w:rsid w:val="00120265"/>
    <w:rsid w:val="00124F49"/>
    <w:rsid w:val="00133568"/>
    <w:rsid w:val="00134EF8"/>
    <w:rsid w:val="00135BAE"/>
    <w:rsid w:val="0013668C"/>
    <w:rsid w:val="001452D7"/>
    <w:rsid w:val="00145E8F"/>
    <w:rsid w:val="001543F7"/>
    <w:rsid w:val="00164685"/>
    <w:rsid w:val="001710E6"/>
    <w:rsid w:val="00175DBD"/>
    <w:rsid w:val="00182E91"/>
    <w:rsid w:val="00184D8B"/>
    <w:rsid w:val="001905C4"/>
    <w:rsid w:val="00190662"/>
    <w:rsid w:val="00197104"/>
    <w:rsid w:val="00197BE9"/>
    <w:rsid w:val="001A0CD2"/>
    <w:rsid w:val="001A1584"/>
    <w:rsid w:val="001B0461"/>
    <w:rsid w:val="001B3AC9"/>
    <w:rsid w:val="001B7E2C"/>
    <w:rsid w:val="001C12B2"/>
    <w:rsid w:val="001C5825"/>
    <w:rsid w:val="001C5D7F"/>
    <w:rsid w:val="001D15D8"/>
    <w:rsid w:val="001D3919"/>
    <w:rsid w:val="001D6F99"/>
    <w:rsid w:val="001E2625"/>
    <w:rsid w:val="001E51CC"/>
    <w:rsid w:val="001E6845"/>
    <w:rsid w:val="001F0E84"/>
    <w:rsid w:val="001F10C9"/>
    <w:rsid w:val="001F6733"/>
    <w:rsid w:val="0020235E"/>
    <w:rsid w:val="002034DB"/>
    <w:rsid w:val="00207525"/>
    <w:rsid w:val="00215123"/>
    <w:rsid w:val="002171CF"/>
    <w:rsid w:val="002176EA"/>
    <w:rsid w:val="00224636"/>
    <w:rsid w:val="00226FB4"/>
    <w:rsid w:val="0023005D"/>
    <w:rsid w:val="002371ED"/>
    <w:rsid w:val="002415D8"/>
    <w:rsid w:val="00243B58"/>
    <w:rsid w:val="00244F2D"/>
    <w:rsid w:val="0024709A"/>
    <w:rsid w:val="00247B14"/>
    <w:rsid w:val="00247EDB"/>
    <w:rsid w:val="00253741"/>
    <w:rsid w:val="00253E5A"/>
    <w:rsid w:val="00254C54"/>
    <w:rsid w:val="002555A2"/>
    <w:rsid w:val="002557B5"/>
    <w:rsid w:val="00262160"/>
    <w:rsid w:val="00270E73"/>
    <w:rsid w:val="0027394B"/>
    <w:rsid w:val="00281242"/>
    <w:rsid w:val="00283958"/>
    <w:rsid w:val="00285810"/>
    <w:rsid w:val="002954C4"/>
    <w:rsid w:val="002956B9"/>
    <w:rsid w:val="00296AEA"/>
    <w:rsid w:val="002A4CC0"/>
    <w:rsid w:val="002A71BC"/>
    <w:rsid w:val="002B2157"/>
    <w:rsid w:val="002B49DF"/>
    <w:rsid w:val="002B520A"/>
    <w:rsid w:val="002C32D6"/>
    <w:rsid w:val="002C38B9"/>
    <w:rsid w:val="002C64C0"/>
    <w:rsid w:val="002C67E9"/>
    <w:rsid w:val="002D3AB9"/>
    <w:rsid w:val="002D3E93"/>
    <w:rsid w:val="002D4A1E"/>
    <w:rsid w:val="002F20E1"/>
    <w:rsid w:val="00302508"/>
    <w:rsid w:val="00311FA5"/>
    <w:rsid w:val="003166F2"/>
    <w:rsid w:val="00317208"/>
    <w:rsid w:val="00331396"/>
    <w:rsid w:val="0034015D"/>
    <w:rsid w:val="00340CFE"/>
    <w:rsid w:val="003416F0"/>
    <w:rsid w:val="00342F94"/>
    <w:rsid w:val="003458A7"/>
    <w:rsid w:val="003520A7"/>
    <w:rsid w:val="00353521"/>
    <w:rsid w:val="00356045"/>
    <w:rsid w:val="00361098"/>
    <w:rsid w:val="0036129A"/>
    <w:rsid w:val="00362474"/>
    <w:rsid w:val="00362C61"/>
    <w:rsid w:val="00365E22"/>
    <w:rsid w:val="003716B9"/>
    <w:rsid w:val="00371E2F"/>
    <w:rsid w:val="00372B93"/>
    <w:rsid w:val="0037330B"/>
    <w:rsid w:val="0037421A"/>
    <w:rsid w:val="003817D3"/>
    <w:rsid w:val="003834DC"/>
    <w:rsid w:val="003835DD"/>
    <w:rsid w:val="003864D6"/>
    <w:rsid w:val="00386A91"/>
    <w:rsid w:val="00387F10"/>
    <w:rsid w:val="00391088"/>
    <w:rsid w:val="00391FEB"/>
    <w:rsid w:val="003920A4"/>
    <w:rsid w:val="003A108D"/>
    <w:rsid w:val="003A439A"/>
    <w:rsid w:val="003B3E5D"/>
    <w:rsid w:val="003B7D3C"/>
    <w:rsid w:val="003C3F56"/>
    <w:rsid w:val="003C7650"/>
    <w:rsid w:val="003D08B8"/>
    <w:rsid w:val="003D3FE4"/>
    <w:rsid w:val="003E4B2D"/>
    <w:rsid w:val="003E5409"/>
    <w:rsid w:val="003F40DF"/>
    <w:rsid w:val="003F6959"/>
    <w:rsid w:val="004037C1"/>
    <w:rsid w:val="004059DC"/>
    <w:rsid w:val="00411C01"/>
    <w:rsid w:val="00412079"/>
    <w:rsid w:val="00415C69"/>
    <w:rsid w:val="0042095F"/>
    <w:rsid w:val="00422766"/>
    <w:rsid w:val="00423793"/>
    <w:rsid w:val="004319BB"/>
    <w:rsid w:val="00432C94"/>
    <w:rsid w:val="004330C6"/>
    <w:rsid w:val="00435CF4"/>
    <w:rsid w:val="004370E1"/>
    <w:rsid w:val="0043733D"/>
    <w:rsid w:val="00445DF3"/>
    <w:rsid w:val="00446E02"/>
    <w:rsid w:val="00454F01"/>
    <w:rsid w:val="00455A10"/>
    <w:rsid w:val="004624FD"/>
    <w:rsid w:val="0046543C"/>
    <w:rsid w:val="00467743"/>
    <w:rsid w:val="00471643"/>
    <w:rsid w:val="004736E1"/>
    <w:rsid w:val="00474003"/>
    <w:rsid w:val="00481A92"/>
    <w:rsid w:val="00483EB9"/>
    <w:rsid w:val="0048445A"/>
    <w:rsid w:val="00485602"/>
    <w:rsid w:val="004858F2"/>
    <w:rsid w:val="004968EC"/>
    <w:rsid w:val="004A5441"/>
    <w:rsid w:val="004A5BF5"/>
    <w:rsid w:val="004B5910"/>
    <w:rsid w:val="004B5B8B"/>
    <w:rsid w:val="004B6A53"/>
    <w:rsid w:val="004C0829"/>
    <w:rsid w:val="004C0D5B"/>
    <w:rsid w:val="004C5926"/>
    <w:rsid w:val="004D54E9"/>
    <w:rsid w:val="004F4589"/>
    <w:rsid w:val="004F5412"/>
    <w:rsid w:val="004F734D"/>
    <w:rsid w:val="005003D9"/>
    <w:rsid w:val="00506B54"/>
    <w:rsid w:val="00507E4C"/>
    <w:rsid w:val="00512A72"/>
    <w:rsid w:val="00514576"/>
    <w:rsid w:val="005208EC"/>
    <w:rsid w:val="00525F4A"/>
    <w:rsid w:val="00531A4F"/>
    <w:rsid w:val="005335D2"/>
    <w:rsid w:val="005350B0"/>
    <w:rsid w:val="00543D49"/>
    <w:rsid w:val="00545805"/>
    <w:rsid w:val="00546AE6"/>
    <w:rsid w:val="00552A6B"/>
    <w:rsid w:val="00557ADB"/>
    <w:rsid w:val="00557B80"/>
    <w:rsid w:val="005740BF"/>
    <w:rsid w:val="005744F5"/>
    <w:rsid w:val="00576210"/>
    <w:rsid w:val="0057690B"/>
    <w:rsid w:val="00576BC9"/>
    <w:rsid w:val="005840F6"/>
    <w:rsid w:val="005A029F"/>
    <w:rsid w:val="005A1ACC"/>
    <w:rsid w:val="005A1E45"/>
    <w:rsid w:val="005A68F6"/>
    <w:rsid w:val="005B49DD"/>
    <w:rsid w:val="005B7BB6"/>
    <w:rsid w:val="005C09DC"/>
    <w:rsid w:val="005C3632"/>
    <w:rsid w:val="005C4A93"/>
    <w:rsid w:val="005C65C5"/>
    <w:rsid w:val="005D004D"/>
    <w:rsid w:val="005D45A1"/>
    <w:rsid w:val="005D4D95"/>
    <w:rsid w:val="005D4E2E"/>
    <w:rsid w:val="005E7169"/>
    <w:rsid w:val="005E730D"/>
    <w:rsid w:val="005F2899"/>
    <w:rsid w:val="005F3307"/>
    <w:rsid w:val="005F3FF6"/>
    <w:rsid w:val="00600743"/>
    <w:rsid w:val="0060526A"/>
    <w:rsid w:val="00610CDC"/>
    <w:rsid w:val="006276A2"/>
    <w:rsid w:val="0063132F"/>
    <w:rsid w:val="00633CC0"/>
    <w:rsid w:val="00640BCD"/>
    <w:rsid w:val="00645254"/>
    <w:rsid w:val="00645AA1"/>
    <w:rsid w:val="00652A61"/>
    <w:rsid w:val="00653B7A"/>
    <w:rsid w:val="00667291"/>
    <w:rsid w:val="006777DC"/>
    <w:rsid w:val="006811A8"/>
    <w:rsid w:val="00683F82"/>
    <w:rsid w:val="00691110"/>
    <w:rsid w:val="006932A2"/>
    <w:rsid w:val="006A2793"/>
    <w:rsid w:val="006A3D41"/>
    <w:rsid w:val="006A4552"/>
    <w:rsid w:val="006B4758"/>
    <w:rsid w:val="006B7A3B"/>
    <w:rsid w:val="006C2799"/>
    <w:rsid w:val="006C45CF"/>
    <w:rsid w:val="006C6659"/>
    <w:rsid w:val="006D2E7A"/>
    <w:rsid w:val="006E2CFE"/>
    <w:rsid w:val="006E4981"/>
    <w:rsid w:val="006E651F"/>
    <w:rsid w:val="006E767C"/>
    <w:rsid w:val="006F021D"/>
    <w:rsid w:val="006F6042"/>
    <w:rsid w:val="006F7A48"/>
    <w:rsid w:val="007009A4"/>
    <w:rsid w:val="00700CFB"/>
    <w:rsid w:val="0070565E"/>
    <w:rsid w:val="0070652F"/>
    <w:rsid w:val="007153F5"/>
    <w:rsid w:val="00715EE7"/>
    <w:rsid w:val="00716A8B"/>
    <w:rsid w:val="007201F8"/>
    <w:rsid w:val="00721C7D"/>
    <w:rsid w:val="0072231E"/>
    <w:rsid w:val="00723BDD"/>
    <w:rsid w:val="00727E4C"/>
    <w:rsid w:val="00733A9F"/>
    <w:rsid w:val="00735620"/>
    <w:rsid w:val="007367D3"/>
    <w:rsid w:val="00740110"/>
    <w:rsid w:val="00745291"/>
    <w:rsid w:val="00750249"/>
    <w:rsid w:val="00750549"/>
    <w:rsid w:val="00760021"/>
    <w:rsid w:val="0077345C"/>
    <w:rsid w:val="007748BE"/>
    <w:rsid w:val="00775BF5"/>
    <w:rsid w:val="00776AFD"/>
    <w:rsid w:val="00777F1B"/>
    <w:rsid w:val="007800E8"/>
    <w:rsid w:val="00780A4D"/>
    <w:rsid w:val="00785AFE"/>
    <w:rsid w:val="00786582"/>
    <w:rsid w:val="007878A6"/>
    <w:rsid w:val="007934A4"/>
    <w:rsid w:val="00794BD0"/>
    <w:rsid w:val="007A308E"/>
    <w:rsid w:val="007B2424"/>
    <w:rsid w:val="007B5DB0"/>
    <w:rsid w:val="007B788E"/>
    <w:rsid w:val="007C398C"/>
    <w:rsid w:val="007C51E2"/>
    <w:rsid w:val="007C6526"/>
    <w:rsid w:val="007C7643"/>
    <w:rsid w:val="007D26F5"/>
    <w:rsid w:val="007D7F23"/>
    <w:rsid w:val="007E04F9"/>
    <w:rsid w:val="007E430A"/>
    <w:rsid w:val="007E4B69"/>
    <w:rsid w:val="007F103C"/>
    <w:rsid w:val="007F2E6B"/>
    <w:rsid w:val="007F7D01"/>
    <w:rsid w:val="008015C5"/>
    <w:rsid w:val="00801D20"/>
    <w:rsid w:val="00806772"/>
    <w:rsid w:val="00811363"/>
    <w:rsid w:val="00812764"/>
    <w:rsid w:val="00815D77"/>
    <w:rsid w:val="008209B3"/>
    <w:rsid w:val="00821AA6"/>
    <w:rsid w:val="00822DA3"/>
    <w:rsid w:val="008248A6"/>
    <w:rsid w:val="00824AB7"/>
    <w:rsid w:val="00827FBE"/>
    <w:rsid w:val="00833CB4"/>
    <w:rsid w:val="00840293"/>
    <w:rsid w:val="008474CD"/>
    <w:rsid w:val="00852DA5"/>
    <w:rsid w:val="00853BC1"/>
    <w:rsid w:val="00856D6E"/>
    <w:rsid w:val="008635C3"/>
    <w:rsid w:val="0086423D"/>
    <w:rsid w:val="00872F41"/>
    <w:rsid w:val="008743FF"/>
    <w:rsid w:val="0089623F"/>
    <w:rsid w:val="008A0CC1"/>
    <w:rsid w:val="008A3164"/>
    <w:rsid w:val="008C08B8"/>
    <w:rsid w:val="008C4A8C"/>
    <w:rsid w:val="008C5A92"/>
    <w:rsid w:val="008D22AA"/>
    <w:rsid w:val="008D5D01"/>
    <w:rsid w:val="008D64F8"/>
    <w:rsid w:val="008E0434"/>
    <w:rsid w:val="008E0A95"/>
    <w:rsid w:val="008E12E9"/>
    <w:rsid w:val="008E327B"/>
    <w:rsid w:val="008F12AC"/>
    <w:rsid w:val="008F197C"/>
    <w:rsid w:val="008F2D79"/>
    <w:rsid w:val="008F3AD1"/>
    <w:rsid w:val="008F6FFC"/>
    <w:rsid w:val="00904362"/>
    <w:rsid w:val="00905794"/>
    <w:rsid w:val="009139FB"/>
    <w:rsid w:val="00913A6C"/>
    <w:rsid w:val="0091412C"/>
    <w:rsid w:val="00916F1C"/>
    <w:rsid w:val="00917BD4"/>
    <w:rsid w:val="00920BFE"/>
    <w:rsid w:val="0092757C"/>
    <w:rsid w:val="00933D02"/>
    <w:rsid w:val="0094282C"/>
    <w:rsid w:val="00942CD4"/>
    <w:rsid w:val="0095102E"/>
    <w:rsid w:val="0095148D"/>
    <w:rsid w:val="00955B85"/>
    <w:rsid w:val="009643EB"/>
    <w:rsid w:val="009679FD"/>
    <w:rsid w:val="00970D9C"/>
    <w:rsid w:val="0097368B"/>
    <w:rsid w:val="00977584"/>
    <w:rsid w:val="009778CC"/>
    <w:rsid w:val="00977D9F"/>
    <w:rsid w:val="00985EB0"/>
    <w:rsid w:val="00991CAE"/>
    <w:rsid w:val="0099352B"/>
    <w:rsid w:val="009B56F9"/>
    <w:rsid w:val="009B6B63"/>
    <w:rsid w:val="009B7F41"/>
    <w:rsid w:val="009C2121"/>
    <w:rsid w:val="009D0E75"/>
    <w:rsid w:val="009D35BA"/>
    <w:rsid w:val="009E41F8"/>
    <w:rsid w:val="009E7449"/>
    <w:rsid w:val="009F0541"/>
    <w:rsid w:val="009F0FB4"/>
    <w:rsid w:val="009F5FC7"/>
    <w:rsid w:val="009F650C"/>
    <w:rsid w:val="009F6AD8"/>
    <w:rsid w:val="00A07934"/>
    <w:rsid w:val="00A17E32"/>
    <w:rsid w:val="00A57A45"/>
    <w:rsid w:val="00A605A1"/>
    <w:rsid w:val="00A61537"/>
    <w:rsid w:val="00A65CF8"/>
    <w:rsid w:val="00A703E3"/>
    <w:rsid w:val="00A70816"/>
    <w:rsid w:val="00A71B6D"/>
    <w:rsid w:val="00A738EB"/>
    <w:rsid w:val="00A74C03"/>
    <w:rsid w:val="00A76D46"/>
    <w:rsid w:val="00A84B16"/>
    <w:rsid w:val="00A947D9"/>
    <w:rsid w:val="00A95EEC"/>
    <w:rsid w:val="00AA4E14"/>
    <w:rsid w:val="00AB080D"/>
    <w:rsid w:val="00AB0B14"/>
    <w:rsid w:val="00AC5D9D"/>
    <w:rsid w:val="00AC6A98"/>
    <w:rsid w:val="00AC74FA"/>
    <w:rsid w:val="00AD14DC"/>
    <w:rsid w:val="00AD56FA"/>
    <w:rsid w:val="00AD5721"/>
    <w:rsid w:val="00AE0BCA"/>
    <w:rsid w:val="00AF5939"/>
    <w:rsid w:val="00AF5B54"/>
    <w:rsid w:val="00AF613A"/>
    <w:rsid w:val="00AF722F"/>
    <w:rsid w:val="00B14C14"/>
    <w:rsid w:val="00B24385"/>
    <w:rsid w:val="00B26D43"/>
    <w:rsid w:val="00B27218"/>
    <w:rsid w:val="00B33379"/>
    <w:rsid w:val="00B357A6"/>
    <w:rsid w:val="00B37C6C"/>
    <w:rsid w:val="00B41377"/>
    <w:rsid w:val="00B42DDB"/>
    <w:rsid w:val="00B43B48"/>
    <w:rsid w:val="00B452CC"/>
    <w:rsid w:val="00B47780"/>
    <w:rsid w:val="00B6033D"/>
    <w:rsid w:val="00B658B4"/>
    <w:rsid w:val="00B712D5"/>
    <w:rsid w:val="00B74DAC"/>
    <w:rsid w:val="00B76096"/>
    <w:rsid w:val="00B91E90"/>
    <w:rsid w:val="00B93A62"/>
    <w:rsid w:val="00B943F0"/>
    <w:rsid w:val="00BA240A"/>
    <w:rsid w:val="00BA5240"/>
    <w:rsid w:val="00BA750F"/>
    <w:rsid w:val="00BA761B"/>
    <w:rsid w:val="00BB0030"/>
    <w:rsid w:val="00BB35C1"/>
    <w:rsid w:val="00BB6DF3"/>
    <w:rsid w:val="00BC2C84"/>
    <w:rsid w:val="00BC417C"/>
    <w:rsid w:val="00BD0A66"/>
    <w:rsid w:val="00BD18F0"/>
    <w:rsid w:val="00BE46CC"/>
    <w:rsid w:val="00BE4BCC"/>
    <w:rsid w:val="00BE6961"/>
    <w:rsid w:val="00BF38E8"/>
    <w:rsid w:val="00BF49DD"/>
    <w:rsid w:val="00C028A4"/>
    <w:rsid w:val="00C03E6C"/>
    <w:rsid w:val="00C1180C"/>
    <w:rsid w:val="00C1680C"/>
    <w:rsid w:val="00C1710D"/>
    <w:rsid w:val="00C22730"/>
    <w:rsid w:val="00C274BB"/>
    <w:rsid w:val="00C3535E"/>
    <w:rsid w:val="00C36F66"/>
    <w:rsid w:val="00C432CE"/>
    <w:rsid w:val="00C4796C"/>
    <w:rsid w:val="00C47DE7"/>
    <w:rsid w:val="00C47ED6"/>
    <w:rsid w:val="00C5006E"/>
    <w:rsid w:val="00C550F0"/>
    <w:rsid w:val="00C64305"/>
    <w:rsid w:val="00C66F10"/>
    <w:rsid w:val="00C7436D"/>
    <w:rsid w:val="00C75511"/>
    <w:rsid w:val="00C77231"/>
    <w:rsid w:val="00C813E7"/>
    <w:rsid w:val="00C81614"/>
    <w:rsid w:val="00C85C87"/>
    <w:rsid w:val="00C866F2"/>
    <w:rsid w:val="00C874D6"/>
    <w:rsid w:val="00C87824"/>
    <w:rsid w:val="00C94616"/>
    <w:rsid w:val="00C9691D"/>
    <w:rsid w:val="00CA04B3"/>
    <w:rsid w:val="00CA39F6"/>
    <w:rsid w:val="00CB0C36"/>
    <w:rsid w:val="00CB3E46"/>
    <w:rsid w:val="00CB5540"/>
    <w:rsid w:val="00CC4FA9"/>
    <w:rsid w:val="00CD7F18"/>
    <w:rsid w:val="00CE09E8"/>
    <w:rsid w:val="00CE0FF9"/>
    <w:rsid w:val="00CE1103"/>
    <w:rsid w:val="00CE5003"/>
    <w:rsid w:val="00CE6616"/>
    <w:rsid w:val="00D00355"/>
    <w:rsid w:val="00D04765"/>
    <w:rsid w:val="00D1141B"/>
    <w:rsid w:val="00D11420"/>
    <w:rsid w:val="00D1525D"/>
    <w:rsid w:val="00D178AD"/>
    <w:rsid w:val="00D20244"/>
    <w:rsid w:val="00D20AAE"/>
    <w:rsid w:val="00D27871"/>
    <w:rsid w:val="00D3400C"/>
    <w:rsid w:val="00D36541"/>
    <w:rsid w:val="00D37E7B"/>
    <w:rsid w:val="00D45595"/>
    <w:rsid w:val="00D45AF7"/>
    <w:rsid w:val="00D51394"/>
    <w:rsid w:val="00D52D14"/>
    <w:rsid w:val="00D54998"/>
    <w:rsid w:val="00D60CED"/>
    <w:rsid w:val="00D62A25"/>
    <w:rsid w:val="00D63C44"/>
    <w:rsid w:val="00D7514C"/>
    <w:rsid w:val="00D806B9"/>
    <w:rsid w:val="00D83410"/>
    <w:rsid w:val="00D84178"/>
    <w:rsid w:val="00D87DE6"/>
    <w:rsid w:val="00D915C1"/>
    <w:rsid w:val="00D92D46"/>
    <w:rsid w:val="00DA2287"/>
    <w:rsid w:val="00DA243C"/>
    <w:rsid w:val="00DB37E7"/>
    <w:rsid w:val="00DC1B36"/>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F13D2"/>
    <w:rsid w:val="00DF2BC4"/>
    <w:rsid w:val="00DF7668"/>
    <w:rsid w:val="00E01A54"/>
    <w:rsid w:val="00E038CE"/>
    <w:rsid w:val="00E05923"/>
    <w:rsid w:val="00E06A56"/>
    <w:rsid w:val="00E1081B"/>
    <w:rsid w:val="00E10C1A"/>
    <w:rsid w:val="00E1626C"/>
    <w:rsid w:val="00E16942"/>
    <w:rsid w:val="00E169CD"/>
    <w:rsid w:val="00E24D88"/>
    <w:rsid w:val="00E26EAC"/>
    <w:rsid w:val="00E412F8"/>
    <w:rsid w:val="00E4607C"/>
    <w:rsid w:val="00E60FA6"/>
    <w:rsid w:val="00E61F6F"/>
    <w:rsid w:val="00E635F3"/>
    <w:rsid w:val="00E65921"/>
    <w:rsid w:val="00E72BA6"/>
    <w:rsid w:val="00E85818"/>
    <w:rsid w:val="00E86932"/>
    <w:rsid w:val="00E94C2E"/>
    <w:rsid w:val="00E9699A"/>
    <w:rsid w:val="00EA107B"/>
    <w:rsid w:val="00EA1913"/>
    <w:rsid w:val="00EB4FE9"/>
    <w:rsid w:val="00EC4813"/>
    <w:rsid w:val="00ED09D4"/>
    <w:rsid w:val="00EE0F8A"/>
    <w:rsid w:val="00EE2D4B"/>
    <w:rsid w:val="00EF2210"/>
    <w:rsid w:val="00F00F40"/>
    <w:rsid w:val="00F01B04"/>
    <w:rsid w:val="00F10AE8"/>
    <w:rsid w:val="00F1313D"/>
    <w:rsid w:val="00F14855"/>
    <w:rsid w:val="00F164EA"/>
    <w:rsid w:val="00F20FF3"/>
    <w:rsid w:val="00F21E77"/>
    <w:rsid w:val="00F22DE6"/>
    <w:rsid w:val="00F258CC"/>
    <w:rsid w:val="00F27082"/>
    <w:rsid w:val="00F2770D"/>
    <w:rsid w:val="00F40FC9"/>
    <w:rsid w:val="00F4178D"/>
    <w:rsid w:val="00F445CC"/>
    <w:rsid w:val="00F46090"/>
    <w:rsid w:val="00F5362F"/>
    <w:rsid w:val="00F571EF"/>
    <w:rsid w:val="00F62076"/>
    <w:rsid w:val="00F62431"/>
    <w:rsid w:val="00F6598B"/>
    <w:rsid w:val="00F66FBC"/>
    <w:rsid w:val="00F80043"/>
    <w:rsid w:val="00F85366"/>
    <w:rsid w:val="00FA0750"/>
    <w:rsid w:val="00FA0EA2"/>
    <w:rsid w:val="00FA1B47"/>
    <w:rsid w:val="00FA21A8"/>
    <w:rsid w:val="00FA42C1"/>
    <w:rsid w:val="00FA5790"/>
    <w:rsid w:val="00FA59A8"/>
    <w:rsid w:val="00FB2F96"/>
    <w:rsid w:val="00FB796E"/>
    <w:rsid w:val="00FC138A"/>
    <w:rsid w:val="00FC2346"/>
    <w:rsid w:val="00FC505E"/>
    <w:rsid w:val="00FC51BC"/>
    <w:rsid w:val="00FC7F35"/>
    <w:rsid w:val="00FD63AF"/>
    <w:rsid w:val="00FE0C86"/>
    <w:rsid w:val="00FE26FE"/>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nt.tech" TargetMode="External"/><Relationship Id="rId13" Type="http://schemas.openxmlformats.org/officeDocument/2006/relationships/hyperlink" Target="https://defender-protects.com/e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vent.tech/" TargetMode="External"/><Relationship Id="rId12" Type="http://schemas.openxmlformats.org/officeDocument/2006/relationships/hyperlink" Target="https://www.palmer-germany.com/e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d-systems.com/en/" TargetMode="External"/><Relationship Id="rId5" Type="http://schemas.openxmlformats.org/officeDocument/2006/relationships/footnotes" Target="footnotes.xml"/><Relationship Id="rId15" Type="http://schemas.openxmlformats.org/officeDocument/2006/relationships/hyperlink" Target="mailto:press@adamhall.com" TargetMode="External"/><Relationship Id="rId10" Type="http://schemas.openxmlformats.org/officeDocument/2006/relationships/hyperlink" Target="https://www.cameolight.com/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damhall.com/gb-en" TargetMode="Externa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927</Words>
  <Characters>5597</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73</cp:revision>
  <cp:lastPrinted>2019-01-10T17:28:00Z</cp:lastPrinted>
  <dcterms:created xsi:type="dcterms:W3CDTF">2019-02-12T09:24:00Z</dcterms:created>
  <dcterms:modified xsi:type="dcterms:W3CDTF">2020-04-02T07:36:00Z</dcterms:modified>
</cp:coreProperties>
</file>